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CF3F" w14:textId="357E37CB" w:rsidR="00DD2DB4" w:rsidRPr="00DD2DB4" w:rsidRDefault="00DD2DB4" w:rsidP="00610AA3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 w:rsidRPr="00DD2DB4">
        <w:rPr>
          <w:rFonts w:asciiTheme="majorHAnsi" w:hAnsiTheme="majorHAnsi"/>
          <w:b/>
          <w:bCs/>
          <w:sz w:val="32"/>
          <w:szCs w:val="32"/>
        </w:rPr>
        <w:t>Kentucky Health Information Exchange</w:t>
      </w:r>
    </w:p>
    <w:p w14:paraId="5EF7A7D8" w14:textId="2A037413" w:rsidR="007743C2" w:rsidRPr="002B7734" w:rsidRDefault="007743C2" w:rsidP="00610AA3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 w:rsidRPr="00DD2DB4">
        <w:rPr>
          <w:rFonts w:asciiTheme="majorHAnsi" w:hAnsiTheme="majorHAnsi"/>
          <w:b/>
          <w:bCs/>
          <w:sz w:val="32"/>
          <w:szCs w:val="32"/>
        </w:rPr>
        <w:t>Provide</w:t>
      </w:r>
      <w:r w:rsidR="00DD2DB4" w:rsidRPr="00DD2DB4">
        <w:rPr>
          <w:rFonts w:asciiTheme="majorHAnsi" w:hAnsiTheme="majorHAnsi"/>
          <w:b/>
          <w:bCs/>
          <w:sz w:val="32"/>
          <w:szCs w:val="32"/>
        </w:rPr>
        <w:t>r Assistance Program</w:t>
      </w:r>
    </w:p>
    <w:p w14:paraId="1BF62160" w14:textId="77777777" w:rsidR="00DD2DB4" w:rsidRPr="00DD2DB4" w:rsidRDefault="00DD2DB4" w:rsidP="007743C2">
      <w:pPr>
        <w:spacing w:before="100" w:beforeAutospacing="1" w:after="100" w:afterAutospacing="1"/>
        <w:ind w:firstLine="720"/>
        <w:rPr>
          <w:rFonts w:asciiTheme="majorHAnsi" w:hAnsiTheme="majorHAnsi"/>
          <w:color w:val="000000" w:themeColor="text1"/>
          <w:sz w:val="16"/>
          <w:szCs w:val="16"/>
        </w:rPr>
      </w:pPr>
    </w:p>
    <w:p w14:paraId="3F2C3ABD" w14:textId="7FEA38EE" w:rsidR="00992CF7" w:rsidRPr="00610AA3" w:rsidRDefault="007743C2" w:rsidP="00610AA3">
      <w:pPr>
        <w:spacing w:before="100" w:beforeAutospacing="1" w:after="100" w:afterAutospacing="1"/>
        <w:jc w:val="both"/>
        <w:rPr>
          <w:sz w:val="24"/>
          <w:szCs w:val="24"/>
        </w:rPr>
      </w:pPr>
      <w:r w:rsidRPr="00610AA3">
        <w:rPr>
          <w:sz w:val="24"/>
          <w:szCs w:val="24"/>
        </w:rPr>
        <w:t xml:space="preserve">In collaboration with </w:t>
      </w:r>
      <w:r w:rsidR="0026327C" w:rsidRPr="00610AA3">
        <w:rPr>
          <w:sz w:val="24"/>
          <w:szCs w:val="24"/>
        </w:rPr>
        <w:t xml:space="preserve">the </w:t>
      </w:r>
      <w:r w:rsidRPr="00610AA3">
        <w:rPr>
          <w:sz w:val="24"/>
          <w:szCs w:val="24"/>
        </w:rPr>
        <w:t>Department for Medicaid Services (DMS) and C</w:t>
      </w:r>
      <w:r w:rsidR="00DD2DB4" w:rsidRPr="00610AA3">
        <w:rPr>
          <w:sz w:val="24"/>
          <w:szCs w:val="24"/>
        </w:rPr>
        <w:t>enters for Medicare &amp; Medicaid S</w:t>
      </w:r>
      <w:r w:rsidRPr="00610AA3">
        <w:rPr>
          <w:sz w:val="24"/>
          <w:szCs w:val="24"/>
        </w:rPr>
        <w:t>ervices (CMS)</w:t>
      </w:r>
      <w:r w:rsidR="00E6551B" w:rsidRPr="00610AA3">
        <w:rPr>
          <w:sz w:val="24"/>
          <w:szCs w:val="24"/>
        </w:rPr>
        <w:t xml:space="preserve">, </w:t>
      </w:r>
      <w:r w:rsidR="00992CF7" w:rsidRPr="00610AA3">
        <w:rPr>
          <w:sz w:val="24"/>
          <w:szCs w:val="24"/>
        </w:rPr>
        <w:t>the Kentucky Health Information Exchange (KHIE)</w:t>
      </w:r>
      <w:r w:rsidR="00E6551B" w:rsidRPr="00610AA3">
        <w:rPr>
          <w:sz w:val="24"/>
          <w:szCs w:val="24"/>
        </w:rPr>
        <w:t xml:space="preserve"> is</w:t>
      </w:r>
      <w:r w:rsidR="00120DA3" w:rsidRPr="00610AA3">
        <w:rPr>
          <w:sz w:val="24"/>
          <w:szCs w:val="24"/>
        </w:rPr>
        <w:t xml:space="preserve"> </w:t>
      </w:r>
      <w:r w:rsidR="00DD2DB4" w:rsidRPr="00610AA3">
        <w:rPr>
          <w:sz w:val="24"/>
          <w:szCs w:val="24"/>
        </w:rPr>
        <w:t xml:space="preserve">offering </w:t>
      </w:r>
      <w:r w:rsidR="00992CF7" w:rsidRPr="00610AA3">
        <w:rPr>
          <w:sz w:val="24"/>
          <w:szCs w:val="24"/>
        </w:rPr>
        <w:t xml:space="preserve">Pharmacies, </w:t>
      </w:r>
      <w:r w:rsidR="00DD2DB4" w:rsidRPr="00610AA3">
        <w:rPr>
          <w:sz w:val="24"/>
          <w:szCs w:val="24"/>
        </w:rPr>
        <w:t>E</w:t>
      </w:r>
      <w:r w:rsidR="00120DA3" w:rsidRPr="00610AA3">
        <w:rPr>
          <w:sz w:val="24"/>
          <w:szCs w:val="24"/>
        </w:rPr>
        <w:t xml:space="preserve">ligible </w:t>
      </w:r>
      <w:r w:rsidR="00DD2DB4" w:rsidRPr="00610AA3">
        <w:rPr>
          <w:sz w:val="24"/>
          <w:szCs w:val="24"/>
        </w:rPr>
        <w:t>P</w:t>
      </w:r>
      <w:r w:rsidR="00BA2933" w:rsidRPr="00610AA3">
        <w:rPr>
          <w:sz w:val="24"/>
          <w:szCs w:val="24"/>
        </w:rPr>
        <w:t>roviders (EP</w:t>
      </w:r>
      <w:r w:rsidR="00992CF7" w:rsidRPr="00610AA3">
        <w:rPr>
          <w:sz w:val="24"/>
          <w:szCs w:val="24"/>
        </w:rPr>
        <w:t>s</w:t>
      </w:r>
      <w:r w:rsidR="00BA2933" w:rsidRPr="00610AA3">
        <w:rPr>
          <w:sz w:val="24"/>
          <w:szCs w:val="24"/>
        </w:rPr>
        <w:t>)</w:t>
      </w:r>
      <w:r w:rsidR="00DD2DB4" w:rsidRPr="00610AA3">
        <w:rPr>
          <w:sz w:val="24"/>
          <w:szCs w:val="24"/>
        </w:rPr>
        <w:t>, Eligible H</w:t>
      </w:r>
      <w:r w:rsidR="00120DA3" w:rsidRPr="00610AA3">
        <w:rPr>
          <w:sz w:val="24"/>
          <w:szCs w:val="24"/>
        </w:rPr>
        <w:t xml:space="preserve">ospitals </w:t>
      </w:r>
      <w:r w:rsidR="00711E94" w:rsidRPr="00610AA3">
        <w:rPr>
          <w:sz w:val="24"/>
          <w:szCs w:val="24"/>
        </w:rPr>
        <w:t>(EH</w:t>
      </w:r>
      <w:r w:rsidR="00992CF7" w:rsidRPr="00610AA3">
        <w:rPr>
          <w:sz w:val="24"/>
          <w:szCs w:val="24"/>
        </w:rPr>
        <w:t>s</w:t>
      </w:r>
      <w:r w:rsidR="00711E94" w:rsidRPr="00610AA3">
        <w:rPr>
          <w:sz w:val="24"/>
          <w:szCs w:val="24"/>
        </w:rPr>
        <w:t>)</w:t>
      </w:r>
      <w:r w:rsidR="00DD2DB4" w:rsidRPr="00610AA3">
        <w:rPr>
          <w:sz w:val="24"/>
          <w:szCs w:val="24"/>
        </w:rPr>
        <w:t xml:space="preserve"> and Critical Access Hospitals (CAHs)</w:t>
      </w:r>
      <w:r w:rsidR="00711E94" w:rsidRPr="00610AA3">
        <w:rPr>
          <w:sz w:val="24"/>
          <w:szCs w:val="24"/>
        </w:rPr>
        <w:t xml:space="preserve"> </w:t>
      </w:r>
      <w:r w:rsidR="00DD2DB4" w:rsidRPr="00610AA3">
        <w:rPr>
          <w:sz w:val="24"/>
          <w:szCs w:val="24"/>
        </w:rPr>
        <w:t xml:space="preserve">the opportunity to apply for </w:t>
      </w:r>
      <w:r w:rsidR="00433D56" w:rsidRPr="00610AA3">
        <w:rPr>
          <w:sz w:val="24"/>
          <w:szCs w:val="24"/>
        </w:rPr>
        <w:t xml:space="preserve">an incentive </w:t>
      </w:r>
      <w:r w:rsidR="00120DA3" w:rsidRPr="00610AA3">
        <w:rPr>
          <w:sz w:val="24"/>
          <w:szCs w:val="24"/>
        </w:rPr>
        <w:t>to offset the</w:t>
      </w:r>
      <w:r w:rsidR="00DD2DB4" w:rsidRPr="00610AA3">
        <w:rPr>
          <w:sz w:val="24"/>
          <w:szCs w:val="24"/>
        </w:rPr>
        <w:t xml:space="preserve"> vendor fees</w:t>
      </w:r>
      <w:r w:rsidR="00711E94" w:rsidRPr="00610AA3">
        <w:rPr>
          <w:sz w:val="24"/>
          <w:szCs w:val="24"/>
        </w:rPr>
        <w:t xml:space="preserve"> associated</w:t>
      </w:r>
      <w:r w:rsidR="00992CF7" w:rsidRPr="00610AA3">
        <w:rPr>
          <w:sz w:val="24"/>
          <w:szCs w:val="24"/>
        </w:rPr>
        <w:t xml:space="preserve"> with</w:t>
      </w:r>
      <w:r w:rsidR="00711E94" w:rsidRPr="00610AA3">
        <w:rPr>
          <w:sz w:val="24"/>
          <w:szCs w:val="24"/>
        </w:rPr>
        <w:t xml:space="preserve"> </w:t>
      </w:r>
      <w:r w:rsidR="0092028F" w:rsidRPr="00610AA3">
        <w:rPr>
          <w:sz w:val="24"/>
          <w:szCs w:val="24"/>
        </w:rPr>
        <w:t>connecting</w:t>
      </w:r>
      <w:r w:rsidR="00E6551B" w:rsidRPr="00610AA3">
        <w:rPr>
          <w:sz w:val="24"/>
          <w:szCs w:val="24"/>
        </w:rPr>
        <w:t xml:space="preserve"> to KHIE. </w:t>
      </w:r>
    </w:p>
    <w:p w14:paraId="33142288" w14:textId="1DFC7D03" w:rsidR="007743C2" w:rsidRPr="00610AA3" w:rsidRDefault="00DD2DB4" w:rsidP="00610AA3">
      <w:pPr>
        <w:spacing w:before="100" w:beforeAutospacing="1" w:after="100" w:afterAutospacing="1"/>
        <w:jc w:val="both"/>
        <w:rPr>
          <w:sz w:val="24"/>
          <w:szCs w:val="24"/>
        </w:rPr>
      </w:pPr>
      <w:r w:rsidRPr="00610AA3">
        <w:rPr>
          <w:sz w:val="24"/>
          <w:szCs w:val="24"/>
        </w:rPr>
        <w:t xml:space="preserve">The Provider Assistance Program was created </w:t>
      </w:r>
      <w:r w:rsidR="00E6551B" w:rsidRPr="00610AA3">
        <w:rPr>
          <w:sz w:val="24"/>
          <w:szCs w:val="24"/>
        </w:rPr>
        <w:t xml:space="preserve">to </w:t>
      </w:r>
      <w:r w:rsidRPr="00610AA3">
        <w:rPr>
          <w:sz w:val="24"/>
          <w:szCs w:val="24"/>
        </w:rPr>
        <w:t>help Pharmacies, EP</w:t>
      </w:r>
      <w:r w:rsidR="00992CF7" w:rsidRPr="00610AA3">
        <w:rPr>
          <w:sz w:val="24"/>
          <w:szCs w:val="24"/>
        </w:rPr>
        <w:t>s</w:t>
      </w:r>
      <w:r w:rsidRPr="00610AA3">
        <w:rPr>
          <w:sz w:val="24"/>
          <w:szCs w:val="24"/>
        </w:rPr>
        <w:t>, EH</w:t>
      </w:r>
      <w:r w:rsidR="00E6551B" w:rsidRPr="00610AA3">
        <w:rPr>
          <w:sz w:val="24"/>
          <w:szCs w:val="24"/>
        </w:rPr>
        <w:t xml:space="preserve">s </w:t>
      </w:r>
      <w:r w:rsidRPr="00610AA3">
        <w:rPr>
          <w:sz w:val="24"/>
          <w:szCs w:val="24"/>
        </w:rPr>
        <w:t xml:space="preserve">and CAHs </w:t>
      </w:r>
      <w:r w:rsidR="00DD4219" w:rsidRPr="00610AA3">
        <w:rPr>
          <w:sz w:val="24"/>
          <w:szCs w:val="24"/>
        </w:rPr>
        <w:t xml:space="preserve">to mitigate the </w:t>
      </w:r>
      <w:r w:rsidRPr="00610AA3">
        <w:rPr>
          <w:sz w:val="24"/>
          <w:szCs w:val="24"/>
        </w:rPr>
        <w:t xml:space="preserve">challenges associated with </w:t>
      </w:r>
      <w:r w:rsidR="000E5AA8" w:rsidRPr="00610AA3">
        <w:rPr>
          <w:sz w:val="24"/>
          <w:szCs w:val="24"/>
        </w:rPr>
        <w:t>interoperability</w:t>
      </w:r>
      <w:r w:rsidRPr="00610AA3">
        <w:rPr>
          <w:sz w:val="24"/>
          <w:szCs w:val="24"/>
        </w:rPr>
        <w:t xml:space="preserve">. Our </w:t>
      </w:r>
      <w:r w:rsidR="0092028F" w:rsidRPr="00610AA3">
        <w:rPr>
          <w:sz w:val="24"/>
          <w:szCs w:val="24"/>
        </w:rPr>
        <w:t>objective</w:t>
      </w:r>
      <w:r w:rsidRPr="00610AA3">
        <w:rPr>
          <w:sz w:val="24"/>
          <w:szCs w:val="24"/>
        </w:rPr>
        <w:t xml:space="preserve"> </w:t>
      </w:r>
      <w:r w:rsidR="0092028F" w:rsidRPr="00610AA3">
        <w:rPr>
          <w:sz w:val="24"/>
          <w:szCs w:val="24"/>
        </w:rPr>
        <w:t>is to</w:t>
      </w:r>
      <w:r w:rsidR="000E5AA8" w:rsidRPr="00610AA3">
        <w:rPr>
          <w:sz w:val="24"/>
          <w:szCs w:val="24"/>
        </w:rPr>
        <w:t xml:space="preserve"> </w:t>
      </w:r>
      <w:r w:rsidR="0092028F" w:rsidRPr="00610AA3">
        <w:rPr>
          <w:sz w:val="24"/>
          <w:szCs w:val="24"/>
        </w:rPr>
        <w:t xml:space="preserve">relieve </w:t>
      </w:r>
      <w:r w:rsidR="000E5AA8" w:rsidRPr="00610AA3">
        <w:rPr>
          <w:sz w:val="24"/>
          <w:szCs w:val="24"/>
        </w:rPr>
        <w:t>a degree of</w:t>
      </w:r>
      <w:r w:rsidR="00E6551B" w:rsidRPr="00610AA3">
        <w:rPr>
          <w:sz w:val="24"/>
          <w:szCs w:val="24"/>
        </w:rPr>
        <w:t xml:space="preserve"> </w:t>
      </w:r>
      <w:r w:rsidRPr="00610AA3">
        <w:rPr>
          <w:sz w:val="24"/>
          <w:szCs w:val="24"/>
        </w:rPr>
        <w:t xml:space="preserve">the financial </w:t>
      </w:r>
      <w:r w:rsidR="00E6551B" w:rsidRPr="00610AA3">
        <w:rPr>
          <w:sz w:val="24"/>
          <w:szCs w:val="24"/>
        </w:rPr>
        <w:t xml:space="preserve">burden a </w:t>
      </w:r>
      <w:r w:rsidRPr="00610AA3">
        <w:rPr>
          <w:sz w:val="24"/>
          <w:szCs w:val="24"/>
        </w:rPr>
        <w:t xml:space="preserve">healthcare </w:t>
      </w:r>
      <w:r w:rsidR="00E6551B" w:rsidRPr="00610AA3">
        <w:rPr>
          <w:sz w:val="24"/>
          <w:szCs w:val="24"/>
        </w:rPr>
        <w:t xml:space="preserve">facility </w:t>
      </w:r>
      <w:r w:rsidR="00992CF7" w:rsidRPr="00610AA3">
        <w:rPr>
          <w:sz w:val="24"/>
          <w:szCs w:val="24"/>
        </w:rPr>
        <w:t>experiences</w:t>
      </w:r>
      <w:r w:rsidR="00761BB0">
        <w:rPr>
          <w:sz w:val="24"/>
          <w:szCs w:val="24"/>
        </w:rPr>
        <w:t>,</w:t>
      </w:r>
      <w:r w:rsidRPr="00610AA3">
        <w:rPr>
          <w:sz w:val="24"/>
          <w:szCs w:val="24"/>
        </w:rPr>
        <w:t xml:space="preserve"> which hinders engagement in Public H</w:t>
      </w:r>
      <w:r w:rsidR="00E6551B" w:rsidRPr="00610AA3">
        <w:rPr>
          <w:sz w:val="24"/>
          <w:szCs w:val="24"/>
        </w:rPr>
        <w:t xml:space="preserve">ealth </w:t>
      </w:r>
      <w:r w:rsidRPr="00610AA3">
        <w:rPr>
          <w:sz w:val="24"/>
          <w:szCs w:val="24"/>
        </w:rPr>
        <w:t>and C</w:t>
      </w:r>
      <w:r w:rsidR="005561E1" w:rsidRPr="00610AA3">
        <w:rPr>
          <w:sz w:val="24"/>
          <w:szCs w:val="24"/>
        </w:rPr>
        <w:t>li</w:t>
      </w:r>
      <w:r w:rsidRPr="00610AA3">
        <w:rPr>
          <w:sz w:val="24"/>
          <w:szCs w:val="24"/>
        </w:rPr>
        <w:t>nical Data R</w:t>
      </w:r>
      <w:r w:rsidR="005561E1" w:rsidRPr="00610AA3">
        <w:rPr>
          <w:sz w:val="24"/>
          <w:szCs w:val="24"/>
        </w:rPr>
        <w:t xml:space="preserve">egistry </w:t>
      </w:r>
      <w:r w:rsidR="00E6551B" w:rsidRPr="00610AA3">
        <w:rPr>
          <w:sz w:val="24"/>
          <w:szCs w:val="24"/>
        </w:rPr>
        <w:t>reporting</w:t>
      </w:r>
      <w:r w:rsidR="00ED7828">
        <w:rPr>
          <w:sz w:val="24"/>
          <w:szCs w:val="24"/>
        </w:rPr>
        <w:t>,</w:t>
      </w:r>
      <w:r w:rsidRPr="00610AA3">
        <w:rPr>
          <w:sz w:val="24"/>
          <w:szCs w:val="24"/>
        </w:rPr>
        <w:t xml:space="preserve"> as well as </w:t>
      </w:r>
      <w:r w:rsidR="0092028F" w:rsidRPr="00610AA3">
        <w:rPr>
          <w:sz w:val="24"/>
          <w:szCs w:val="24"/>
        </w:rPr>
        <w:t>Health Information E</w:t>
      </w:r>
      <w:r w:rsidR="005561E1" w:rsidRPr="00610AA3">
        <w:rPr>
          <w:sz w:val="24"/>
          <w:szCs w:val="24"/>
        </w:rPr>
        <w:t>xchange</w:t>
      </w:r>
      <w:r w:rsidRPr="00610AA3">
        <w:rPr>
          <w:sz w:val="24"/>
          <w:szCs w:val="24"/>
        </w:rPr>
        <w:t xml:space="preserve">.  </w:t>
      </w:r>
    </w:p>
    <w:p w14:paraId="5D52A129" w14:textId="5A249B6F" w:rsidR="00DD2DB4" w:rsidRPr="00610AA3" w:rsidRDefault="00DD2DB4" w:rsidP="00610AA3">
      <w:pPr>
        <w:spacing w:before="100" w:beforeAutospacing="1" w:after="100" w:afterAutospacing="1"/>
        <w:jc w:val="both"/>
        <w:rPr>
          <w:sz w:val="24"/>
          <w:szCs w:val="24"/>
        </w:rPr>
      </w:pPr>
      <w:r w:rsidRPr="00610AA3">
        <w:rPr>
          <w:sz w:val="24"/>
          <w:szCs w:val="24"/>
        </w:rPr>
        <w:t>Applicants are required to be located</w:t>
      </w:r>
      <w:r w:rsidR="001A17E1" w:rsidRPr="00610AA3">
        <w:rPr>
          <w:sz w:val="24"/>
          <w:szCs w:val="24"/>
        </w:rPr>
        <w:t xml:space="preserve"> and/or providing services</w:t>
      </w:r>
      <w:r w:rsidRPr="00610AA3">
        <w:rPr>
          <w:sz w:val="24"/>
          <w:szCs w:val="24"/>
        </w:rPr>
        <w:t xml:space="preserve"> in the </w:t>
      </w:r>
      <w:r w:rsidR="001A17E1" w:rsidRPr="00610AA3">
        <w:rPr>
          <w:sz w:val="24"/>
          <w:szCs w:val="24"/>
        </w:rPr>
        <w:t>Commonwealth of</w:t>
      </w:r>
      <w:r w:rsidRPr="00610AA3">
        <w:rPr>
          <w:sz w:val="24"/>
          <w:szCs w:val="24"/>
        </w:rPr>
        <w:t xml:space="preserve"> Kentucky and considered an EP, EH or CAH (as defined by CMS) or a licensed pharmacy.  If approved, EHs and CAHs may be awarded up to $15,000 and Pharmacies and EPs may be awarded up to $8,000.  </w:t>
      </w:r>
      <w:r w:rsidR="00DA2DB0" w:rsidRPr="00610AA3">
        <w:rPr>
          <w:sz w:val="24"/>
          <w:szCs w:val="24"/>
        </w:rPr>
        <w:t>Incentives</w:t>
      </w:r>
      <w:r w:rsidRPr="00610AA3">
        <w:rPr>
          <w:sz w:val="24"/>
          <w:szCs w:val="24"/>
        </w:rPr>
        <w:t xml:space="preserve"> will be awarded on a first come fi</w:t>
      </w:r>
      <w:r w:rsidR="00DA2DB0" w:rsidRPr="00610AA3">
        <w:rPr>
          <w:sz w:val="24"/>
          <w:szCs w:val="24"/>
        </w:rPr>
        <w:t xml:space="preserve">rst serve basis until all </w:t>
      </w:r>
      <w:r w:rsidRPr="00610AA3">
        <w:rPr>
          <w:sz w:val="24"/>
          <w:szCs w:val="24"/>
        </w:rPr>
        <w:t>funds are depleted.  Incomplete applications will</w:t>
      </w:r>
      <w:r w:rsidR="0026327C" w:rsidRPr="00610AA3">
        <w:rPr>
          <w:sz w:val="24"/>
          <w:szCs w:val="24"/>
        </w:rPr>
        <w:t xml:space="preserve"> not be considered and o</w:t>
      </w:r>
      <w:r w:rsidRPr="00610AA3">
        <w:rPr>
          <w:sz w:val="24"/>
          <w:szCs w:val="24"/>
        </w:rPr>
        <w:t xml:space="preserve">nly one </w:t>
      </w:r>
      <w:r w:rsidR="00DA2DB0" w:rsidRPr="00610AA3">
        <w:rPr>
          <w:sz w:val="24"/>
          <w:szCs w:val="24"/>
        </w:rPr>
        <w:t>incentive opportunity</w:t>
      </w:r>
      <w:r w:rsidRPr="00610AA3">
        <w:rPr>
          <w:sz w:val="24"/>
          <w:szCs w:val="24"/>
        </w:rPr>
        <w:t xml:space="preserve"> will be awarded per business entity. </w:t>
      </w:r>
    </w:p>
    <w:p w14:paraId="51796FDB" w14:textId="5DB6B052" w:rsidR="00BA2933" w:rsidRPr="00DD2DB4" w:rsidRDefault="00610AA3" w:rsidP="007743C2">
      <w:pPr>
        <w:spacing w:before="100" w:beforeAutospacing="1" w:after="100" w:afterAutospacing="1"/>
        <w:rPr>
          <w:rFonts w:asciiTheme="majorHAnsi" w:eastAsia="Times New Roman" w:hAnsiTheme="majorHAnsi"/>
          <w:color w:val="FF0000"/>
          <w:sz w:val="24"/>
          <w:szCs w:val="24"/>
        </w:rPr>
      </w:pPr>
      <w:r>
        <w:rPr>
          <w:sz w:val="24"/>
          <w:szCs w:val="24"/>
        </w:rPr>
        <w:t>If int</w:t>
      </w:r>
      <w:r w:rsidR="00761BB0">
        <w:rPr>
          <w:sz w:val="24"/>
          <w:szCs w:val="24"/>
        </w:rPr>
        <w:t xml:space="preserve">erested, please complete the Provider Assistance </w:t>
      </w:r>
      <w:r>
        <w:rPr>
          <w:sz w:val="24"/>
          <w:szCs w:val="24"/>
        </w:rPr>
        <w:t xml:space="preserve">Program Application in its entirety and email it to Brandi Genoe at </w:t>
      </w:r>
      <w:hyperlink r:id="rId11" w:history="1">
        <w:r>
          <w:rPr>
            <w:b/>
            <w:sz w:val="24"/>
            <w:szCs w:val="24"/>
          </w:rPr>
          <w:t>Brandi.Genoe</w:t>
        </w:r>
        <w:r w:rsidRPr="009D44AD">
          <w:rPr>
            <w:b/>
            <w:sz w:val="24"/>
            <w:szCs w:val="24"/>
          </w:rPr>
          <w:t>@ky.gov</w:t>
        </w:r>
      </w:hyperlink>
      <w:r>
        <w:rPr>
          <w:sz w:val="24"/>
          <w:szCs w:val="24"/>
        </w:rPr>
        <w:t xml:space="preserve"> with the subject line</w:t>
      </w:r>
      <w:r w:rsidRPr="0000763D">
        <w:rPr>
          <w:b/>
          <w:sz w:val="24"/>
          <w:szCs w:val="24"/>
        </w:rPr>
        <w:t xml:space="preserve">:  </w:t>
      </w:r>
      <w:r w:rsidRPr="0000763D">
        <w:rPr>
          <w:b/>
          <w:sz w:val="24"/>
          <w:szCs w:val="24"/>
        </w:rPr>
        <w:lastRenderedPageBreak/>
        <w:t>&lt;</w:t>
      </w:r>
      <w:r>
        <w:rPr>
          <w:b/>
          <w:sz w:val="24"/>
          <w:szCs w:val="24"/>
        </w:rPr>
        <w:t>Insert y</w:t>
      </w:r>
      <w:r w:rsidRPr="0000763D">
        <w:rPr>
          <w:b/>
          <w:sz w:val="24"/>
          <w:szCs w:val="24"/>
        </w:rPr>
        <w:t>our Facili</w:t>
      </w:r>
      <w:r w:rsidR="00761BB0">
        <w:rPr>
          <w:b/>
          <w:sz w:val="24"/>
          <w:szCs w:val="24"/>
        </w:rPr>
        <w:t>ty Name&gt;: Application for the Provider Assistance</w:t>
      </w:r>
      <w:r w:rsidRPr="0000763D">
        <w:rPr>
          <w:b/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.  </w:t>
      </w:r>
      <w:r w:rsidRPr="0000763D">
        <w:rPr>
          <w:sz w:val="24"/>
          <w:szCs w:val="24"/>
        </w:rPr>
        <w:t xml:space="preserve">Applications </w:t>
      </w:r>
      <w:r>
        <w:rPr>
          <w:sz w:val="24"/>
          <w:szCs w:val="24"/>
        </w:rPr>
        <w:t xml:space="preserve">will </w:t>
      </w:r>
      <w:r w:rsidRPr="0000763D">
        <w:rPr>
          <w:sz w:val="24"/>
          <w:szCs w:val="24"/>
        </w:rPr>
        <w:t xml:space="preserve">considered through </w:t>
      </w:r>
      <w:r>
        <w:rPr>
          <w:sz w:val="24"/>
          <w:szCs w:val="24"/>
        </w:rPr>
        <w:t>June 30,</w:t>
      </w:r>
      <w:r w:rsidRPr="0000763D">
        <w:rPr>
          <w:sz w:val="24"/>
          <w:szCs w:val="24"/>
        </w:rPr>
        <w:t xml:space="preserve"> 2021, and should include</w:t>
      </w:r>
      <w:r>
        <w:rPr>
          <w:sz w:val="24"/>
          <w:szCs w:val="24"/>
        </w:rPr>
        <w:t xml:space="preserve"> all supporting documentation required</w:t>
      </w:r>
      <w:r w:rsidR="00761BB0">
        <w:rPr>
          <w:sz w:val="24"/>
          <w:szCs w:val="24"/>
        </w:rPr>
        <w:t>.</w:t>
      </w:r>
    </w:p>
    <w:p w14:paraId="2D4C467B" w14:textId="5BDEBEB1" w:rsidR="00A02F65" w:rsidRPr="00DD2DB4" w:rsidRDefault="00A02F65" w:rsidP="007743C2">
      <w:pPr>
        <w:spacing w:before="100" w:beforeAutospacing="1" w:after="100" w:afterAutospacing="1"/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3513ACE1" w14:textId="2BAFE22C" w:rsidR="00A02F65" w:rsidRDefault="004E7E95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  <w:tab/>
      </w:r>
      <w:r w:rsidRPr="00DD2DB4"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  <w:tab/>
      </w:r>
    </w:p>
    <w:p w14:paraId="15848B60" w14:textId="77777777" w:rsidR="00DD2DB4" w:rsidRPr="00DD2DB4" w:rsidRDefault="00DD2DB4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57C873A5" w14:textId="10EB38FD" w:rsidR="004E7E95" w:rsidRDefault="004E7E95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2AF5EAF9" w14:textId="37441A9D" w:rsidR="00610AA3" w:rsidRDefault="00610AA3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4ABDCFCD" w14:textId="77777777" w:rsidR="00610AA3" w:rsidRPr="00DD2DB4" w:rsidRDefault="00610AA3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44C69B7B" w14:textId="12478C23" w:rsidR="004E7E95" w:rsidRDefault="004E7E95" w:rsidP="00A02F65">
      <w:pPr>
        <w:rPr>
          <w:rFonts w:asciiTheme="majorHAnsi" w:eastAsia="Times New Roman" w:hAnsiTheme="majorHAnsi"/>
          <w:b/>
          <w:i/>
          <w:color w:val="000000" w:themeColor="text1"/>
        </w:rPr>
      </w:pPr>
    </w:p>
    <w:p w14:paraId="5DD7D502" w14:textId="4709467D" w:rsidR="004E7E95" w:rsidRPr="005B4A59" w:rsidRDefault="005B4A59" w:rsidP="005B4A59">
      <w:pPr>
        <w:jc w:val="right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 w:rsidR="00761BB0">
        <w:rPr>
          <w:sz w:val="16"/>
          <w:szCs w:val="16"/>
        </w:rPr>
        <w:t>Revised: 2</w:t>
      </w:r>
      <w:r w:rsidRPr="005B4A59">
        <w:rPr>
          <w:sz w:val="16"/>
          <w:szCs w:val="16"/>
        </w:rPr>
        <w:t>/8/21</w:t>
      </w:r>
    </w:p>
    <w:p w14:paraId="72936662" w14:textId="56CB5C40" w:rsidR="00DD2DB4" w:rsidRDefault="00DD2DB4" w:rsidP="00DD2DB4">
      <w:pPr>
        <w:spacing w:after="0"/>
        <w:rPr>
          <w:rFonts w:asciiTheme="majorHAnsi" w:eastAsia="Times New Roman" w:hAnsiTheme="majorHAnsi"/>
          <w:b/>
          <w:i/>
          <w:color w:val="000000" w:themeColor="text1"/>
        </w:rPr>
      </w:pPr>
    </w:p>
    <w:p w14:paraId="529EF238" w14:textId="77777777" w:rsidR="005B4A59" w:rsidRDefault="005B4A59" w:rsidP="00DD2DB4">
      <w:pPr>
        <w:spacing w:after="0"/>
        <w:rPr>
          <w:rFonts w:asciiTheme="majorHAnsi" w:eastAsia="Times New Roman" w:hAnsiTheme="majorHAnsi"/>
          <w:b/>
          <w:i/>
          <w:color w:val="000000" w:themeColor="text1"/>
        </w:rPr>
      </w:pPr>
    </w:p>
    <w:p w14:paraId="45171640" w14:textId="444D3D62" w:rsidR="00E962E7" w:rsidRPr="00DD2DB4" w:rsidRDefault="00DD2DB4" w:rsidP="00DD2DB4">
      <w:pPr>
        <w:spacing w:after="0"/>
        <w:jc w:val="center"/>
        <w:rPr>
          <w:rFonts w:asciiTheme="majorHAnsi" w:hAnsiTheme="majorHAnsi"/>
          <w:b/>
          <w:bCs/>
          <w:szCs w:val="28"/>
        </w:rPr>
      </w:pPr>
      <w:r w:rsidRPr="00DD2DB4">
        <w:rPr>
          <w:rFonts w:asciiTheme="majorHAnsi" w:hAnsiTheme="majorHAnsi"/>
          <w:b/>
          <w:bCs/>
          <w:szCs w:val="28"/>
        </w:rPr>
        <w:t xml:space="preserve">Provider Assistance Program </w:t>
      </w:r>
      <w:r w:rsidR="00DD4219" w:rsidRPr="00DD2DB4">
        <w:rPr>
          <w:rFonts w:asciiTheme="majorHAnsi" w:hAnsiTheme="majorHAnsi"/>
          <w:b/>
          <w:bCs/>
          <w:szCs w:val="28"/>
        </w:rPr>
        <w:t>Application</w:t>
      </w:r>
    </w:p>
    <w:p w14:paraId="44F73C4F" w14:textId="5EB00B25" w:rsidR="00E962E7" w:rsidRPr="00DD2DB4" w:rsidRDefault="00E962E7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tbl>
      <w:tblPr>
        <w:tblW w:w="10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  <w:gridCol w:w="5250"/>
      </w:tblGrid>
      <w:tr w:rsidR="007743C2" w:rsidRPr="007743C2" w14:paraId="70183269" w14:textId="77777777" w:rsidTr="00DD2DB4">
        <w:trPr>
          <w:trHeight w:hRule="exact" w:val="2847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F0EF" w14:textId="225C2060" w:rsidR="00FB0D51" w:rsidRDefault="000323AB" w:rsidP="00FB0D5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669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Legal</w:t>
            </w:r>
            <w:r w:rsidR="00BA2933">
              <w:rPr>
                <w:rFonts w:asciiTheme="majorHAnsi" w:hAnsiTheme="majorHAnsi"/>
                <w:b/>
                <w:sz w:val="24"/>
                <w:szCs w:val="24"/>
              </w:rPr>
              <w:t xml:space="preserve"> Business Name</w:t>
            </w:r>
            <w:r w:rsidR="0037559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4352D0A7" w14:textId="7B251AC6" w:rsidR="00DD2DB4" w:rsidRPr="00DD2DB4" w:rsidRDefault="00ED7828" w:rsidP="00FB0D51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B453829DAA91445082F9EB35EAAB268D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tbl>
            <w:tblPr>
              <w:tblW w:w="104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38"/>
              <w:gridCol w:w="5326"/>
            </w:tblGrid>
            <w:tr w:rsidR="00D10B62" w:rsidRPr="007743C2" w14:paraId="3230E81C" w14:textId="77777777" w:rsidTr="00DD2DB4">
              <w:trPr>
                <w:trHeight w:hRule="exact" w:val="921"/>
                <w:jc w:val="center"/>
              </w:trPr>
              <w:tc>
                <w:tcPr>
                  <w:tcW w:w="104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197C1C" w14:textId="00ED603D" w:rsidR="00D10B62" w:rsidRPr="003B0C40" w:rsidRDefault="00DD2DB4" w:rsidP="00D10B62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BA293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Applicant</w:t>
                  </w:r>
                  <w:r w:rsidR="0037559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Business or Point of Care</w:t>
                  </w:r>
                  <w:r w:rsidR="00BA293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   </w:t>
                  </w:r>
                  <w:r w:rsidRPr="003B0C40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(if different from above)</w:t>
                  </w:r>
                  <w:r w:rsidR="00BA2933" w:rsidRPr="003B0C40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345050A1" w14:textId="17DCF562" w:rsidR="00BA2933" w:rsidRPr="00DD2DB4" w:rsidRDefault="00DD2DB4" w:rsidP="00D10B62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id w:val="-2029314820"/>
                      <w:placeholder>
                        <w:docPart w:val="D0726AAF3AA747E493231E6EC7FCBAE8"/>
                      </w:placeholder>
                      <w:showingPlcHdr/>
                    </w:sdtPr>
                    <w:sdtEndPr/>
                    <w:sdtContent>
                      <w:r w:rsidRPr="00DD2DB4">
                        <w:rPr>
                          <w:rStyle w:val="PlaceholderText"/>
                          <w:rFonts w:asciiTheme="minorHAnsi" w:hAnsiTheme="minorHAnsi" w:cstheme="minorBidi"/>
                          <w:sz w:val="22"/>
                        </w:rPr>
                        <w:t>Click here to enter text.</w:t>
                      </w:r>
                    </w:sdtContent>
                  </w:sdt>
                </w:p>
                <w:p w14:paraId="4EA93078" w14:textId="4BB5583D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0707048A" w14:textId="3345D695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1945F1AA" w14:textId="2B54D0F0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6FE05A48" w14:textId="77777777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7991F161" w14:textId="6EE6049B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094B9D95" w14:textId="34E90691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6AADAD4F" w14:textId="23DE983A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2D82AB75" w14:textId="77777777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4B951AC5" w14:textId="621844EF" w:rsidR="00D10B62" w:rsidRPr="007743C2" w:rsidRDefault="00D10B62" w:rsidP="00D10B62">
                  <w:pPr>
                    <w:rPr>
                      <w:rFonts w:asciiTheme="majorHAnsi" w:eastAsia="Calibri" w:hAnsiTheme="majorHAnsi"/>
                      <w:sz w:val="24"/>
                      <w:szCs w:val="24"/>
                    </w:rPr>
                  </w:pPr>
                </w:p>
              </w:tc>
            </w:tr>
            <w:tr w:rsidR="00CE045F" w:rsidRPr="007743C2" w14:paraId="37CF0569" w14:textId="77777777" w:rsidTr="00D57E97">
              <w:trPr>
                <w:trHeight w:val="973"/>
                <w:jc w:val="center"/>
              </w:trPr>
              <w:tc>
                <w:tcPr>
                  <w:tcW w:w="5138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14:paraId="2CA13015" w14:textId="459EF072" w:rsidR="00B16B0C" w:rsidRDefault="00DD2DB4" w:rsidP="00BA2933">
                  <w:pPr>
                    <w:pStyle w:val="TableParagraph"/>
                    <w:spacing w:line="291" w:lineRule="exac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Address: </w:t>
                  </w:r>
                  <w:r w:rsidR="00BA293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2081281509"/>
                      <w:placeholder>
                        <w:docPart w:val="807E35817B194BA5AD0E7CC43C8541FA"/>
                      </w:placeholder>
                      <w:showingPlcHdr/>
                    </w:sdtPr>
                    <w:sdtEndPr/>
                    <w:sdtContent>
                      <w:r w:rsidR="00BA2933"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  <w:p w14:paraId="62FD1415" w14:textId="77777777" w:rsidR="00DD2DB4" w:rsidRDefault="00DD2DB4" w:rsidP="00B16B0C">
                  <w:pPr>
                    <w:pStyle w:val="TableParagraph"/>
                    <w:spacing w:line="291" w:lineRule="exac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  <w:p w14:paraId="12B21467" w14:textId="21F85EAB" w:rsidR="00CE045F" w:rsidRPr="00B16B0C" w:rsidRDefault="00DD2DB4" w:rsidP="00B16B0C">
                  <w:pPr>
                    <w:pStyle w:val="TableParagraph"/>
                    <w:spacing w:line="291" w:lineRule="exac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Email </w:t>
                  </w:r>
                  <w:r w:rsidR="00CE045F">
                    <w:rPr>
                      <w:rFonts w:asciiTheme="majorHAnsi" w:hAnsiTheme="majorHAnsi" w:cstheme="majorHAnsi"/>
                      <w:sz w:val="24"/>
                      <w:szCs w:val="24"/>
                    </w:rPr>
                    <w:t>A</w:t>
                  </w:r>
                  <w:r w:rsidR="00BA2933">
                    <w:rPr>
                      <w:rFonts w:asciiTheme="majorHAnsi" w:hAnsiTheme="majorHAnsi" w:cstheme="majorHAnsi"/>
                      <w:sz w:val="24"/>
                      <w:szCs w:val="24"/>
                    </w:rPr>
                    <w:t>ddress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:</w:t>
                  </w:r>
                  <w:r w:rsidR="00BA293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1566488059"/>
                      <w:placeholder>
                        <w:docPart w:val="46591CAC7FC443A38EBCC3F63464AAEA"/>
                      </w:placeholder>
                      <w:showingPlcHdr/>
                      <w:text/>
                    </w:sdtPr>
                    <w:sdtEndPr/>
                    <w:sdtContent>
                      <w:r w:rsidR="00BA2933"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5325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14:paraId="43DA7580" w14:textId="74B79491" w:rsidR="00CE045F" w:rsidRPr="007743C2" w:rsidRDefault="00DD2DB4" w:rsidP="00D10B62">
                  <w:pPr>
                    <w:pStyle w:val="TableParagraph"/>
                    <w:spacing w:line="291" w:lineRule="exact"/>
                    <w:ind w:left="102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pacing w:val="-1"/>
                      <w:sz w:val="24"/>
                      <w:szCs w:val="24"/>
                    </w:rPr>
                    <w:t xml:space="preserve">Phone:  </w:t>
                  </w:r>
                  <w:r w:rsidR="00CE045F" w:rsidRPr="007743C2">
                    <w:rPr>
                      <w:rFonts w:asciiTheme="majorHAnsi" w:hAnsiTheme="majorHAnsi" w:cstheme="majorHAnsi"/>
                      <w:spacing w:val="-4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pacing w:val="-4"/>
                        <w:sz w:val="24"/>
                        <w:szCs w:val="24"/>
                      </w:rPr>
                      <w:id w:val="-687367388"/>
                      <w:placeholder>
                        <w:docPart w:val="C2E64D75296D4C82B6DD5937A2EE1AD0"/>
                      </w:placeholder>
                      <w:showingPlcHdr/>
                    </w:sdtPr>
                    <w:sdtEndPr/>
                    <w:sdtContent>
                      <w:r w:rsidR="00CE045F"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  <w:p w14:paraId="57F14467" w14:textId="77777777" w:rsidR="00DD2DB4" w:rsidRDefault="00DD2DB4" w:rsidP="00D10B62">
                  <w:pPr>
                    <w:pStyle w:val="TableParagraph"/>
                    <w:spacing w:line="291" w:lineRule="exact"/>
                    <w:ind w:left="102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14:paraId="54C58012" w14:textId="151147D7" w:rsidR="00CE045F" w:rsidRPr="007743C2" w:rsidRDefault="00CE045F" w:rsidP="00D10B62">
                  <w:pPr>
                    <w:pStyle w:val="TableParagraph"/>
                    <w:spacing w:line="291" w:lineRule="exact"/>
                    <w:ind w:left="102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7743C2">
                    <w:rPr>
                      <w:rFonts w:asciiTheme="majorHAnsi" w:hAnsiTheme="majorHAnsi" w:cstheme="majorHAnsi"/>
                      <w:sz w:val="24"/>
                      <w:szCs w:val="24"/>
                    </w:rPr>
                    <w:t>FAX</w:t>
                  </w:r>
                  <w:r w:rsidRPr="007743C2">
                    <w:rPr>
                      <w:rFonts w:asciiTheme="majorHAnsi" w:hAnsiTheme="majorHAnsi" w:cstheme="majorHAnsi"/>
                      <w:spacing w:val="-1"/>
                      <w:sz w:val="24"/>
                      <w:szCs w:val="24"/>
                    </w:rPr>
                    <w:t xml:space="preserve">: </w:t>
                  </w:r>
                  <w:r w:rsidR="00DD2DB4">
                    <w:rPr>
                      <w:rFonts w:asciiTheme="majorHAnsi" w:hAnsiTheme="majorHAnsi" w:cstheme="majorHAnsi"/>
                      <w:spacing w:val="-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pacing w:val="-1"/>
                        <w:sz w:val="24"/>
                        <w:szCs w:val="24"/>
                      </w:rPr>
                      <w:id w:val="113949440"/>
                      <w:placeholder>
                        <w:docPart w:val="44D7ABD35E254972AAA15FE8FE407CEB"/>
                      </w:placeholder>
                      <w:showingPlcHdr/>
                    </w:sdtPr>
                    <w:sdtEndPr/>
                    <w:sdtContent>
                      <w:r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65215A61" w14:textId="6CCA4C5F" w:rsidR="00D10B62" w:rsidRDefault="00D10B62" w:rsidP="00477A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B6AB17" w14:textId="77777777" w:rsidR="00D10B62" w:rsidRDefault="00D10B62" w:rsidP="00477A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9BEDBB" w14:textId="77777777" w:rsidR="00D10B62" w:rsidRDefault="00D10B62" w:rsidP="00477A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BC410C" w14:textId="64CE90F5" w:rsidR="00D10B62" w:rsidRPr="00FB0D51" w:rsidRDefault="00D10B62" w:rsidP="00477A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43C2" w:rsidRPr="007743C2" w14:paraId="5F6EF5FE" w14:textId="77777777" w:rsidTr="00D57E97">
        <w:trPr>
          <w:trHeight w:hRule="exact" w:val="998"/>
          <w:jc w:val="center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778B" w14:textId="51BC906A" w:rsidR="007743C2" w:rsidRPr="00AC6B63" w:rsidRDefault="007743C2" w:rsidP="00AC6B6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673C0F">
              <w:rPr>
                <w:rFonts w:asciiTheme="majorHAnsi" w:hAnsiTheme="majorHAnsi"/>
                <w:b/>
                <w:sz w:val="24"/>
                <w:szCs w:val="24"/>
              </w:rPr>
              <w:t xml:space="preserve">Kentucky </w:t>
            </w:r>
            <w:r w:rsidR="00ED7828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="000323AB" w:rsidRPr="00673C0F">
              <w:rPr>
                <w:rFonts w:asciiTheme="majorHAnsi" w:hAnsiTheme="majorHAnsi"/>
                <w:b/>
                <w:sz w:val="24"/>
                <w:szCs w:val="24"/>
              </w:rPr>
              <w:t>ax ID #</w:t>
            </w:r>
            <w:r w:rsidR="00AC6B6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</w:rPr>
                <w:id w:val="-1431196490"/>
                <w:placeholder>
                  <w:docPart w:val="334F7BA4C1684A90A5065FFD03E3875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C6B63" w:rsidRPr="00AC6B63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</w:t>
                </w:r>
                <w:r w:rsidR="00B16B0C">
                  <w:rPr>
                    <w:rStyle w:val="PlaceholderText"/>
                    <w:rFonts w:asciiTheme="minorHAnsi" w:hAnsiTheme="minorHAnsi"/>
                    <w:sz w:val="22"/>
                  </w:rPr>
                  <w:t>here</w:t>
                </w:r>
                <w:r w:rsidR="00AC6B63" w:rsidRPr="00AC6B63">
                  <w:rPr>
                    <w:rStyle w:val="PlaceholderText"/>
                    <w:rFonts w:asciiTheme="minorHAnsi" w:hAnsiTheme="minorHAnsi"/>
                    <w:sz w:val="22"/>
                  </w:rPr>
                  <w:t xml:space="preserve"> to enter text.</w:t>
                </w:r>
              </w:sdtContent>
            </w:sdt>
          </w:p>
          <w:p w14:paraId="7D766653" w14:textId="77777777" w:rsidR="000323AB" w:rsidRPr="00AC6B63" w:rsidRDefault="000323AB" w:rsidP="00D712A0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6B52EA2A" w14:textId="67A78D66" w:rsidR="000323AB" w:rsidRPr="00AC6B63" w:rsidRDefault="000323AB" w:rsidP="00D712A0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2E0E1" w14:textId="61411BA6" w:rsidR="00673C0F" w:rsidRDefault="00673C0F" w:rsidP="00477A52">
            <w:pPr>
              <w:pStyle w:val="TableParagraph"/>
              <w:spacing w:before="1" w:line="292" w:lineRule="exact"/>
              <w:ind w:left="10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EHR Vendor: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1504553871"/>
                <w:placeholder>
                  <w:docPart w:val="EA059D7C30494B6BB416E3546631640F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</w:p>
          <w:p w14:paraId="039DA994" w14:textId="168D2943" w:rsidR="00DD2DB4" w:rsidRDefault="00DD2DB4" w:rsidP="00B16B0C">
            <w:pPr>
              <w:pStyle w:val="TableParagraph"/>
              <w:spacing w:before="1" w:line="292" w:lineRule="exact"/>
              <w:ind w:left="102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Product: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-623611564"/>
                <w:placeholder>
                  <w:docPart w:val="07BC75D0C46441C7A5A5223A5B92782B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  <w:r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</w:p>
          <w:p w14:paraId="66EE4F8E" w14:textId="3A5CD611" w:rsidR="007743C2" w:rsidRPr="007743C2" w:rsidRDefault="00DD2DB4" w:rsidP="00B16B0C">
            <w:pPr>
              <w:pStyle w:val="TableParagraph"/>
              <w:spacing w:before="1" w:line="292" w:lineRule="exact"/>
              <w:ind w:left="10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Version</w:t>
            </w:r>
            <w:r w:rsidR="00673C0F"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 w:rsidR="00673C0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660435947"/>
                <w:placeholder>
                  <w:docPart w:val="3A7FE635ACEA44CE9BD7093B5B0312B1"/>
                </w:placeholder>
                <w:showingPlcHdr/>
                <w:text/>
              </w:sdtPr>
              <w:sdtEndPr/>
              <w:sdtContent>
                <w:r w:rsidR="00673C0F"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40AFE492" w14:textId="77777777" w:rsidTr="00D57E97">
        <w:trPr>
          <w:trHeight w:hRule="exact" w:val="632"/>
          <w:jc w:val="center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F155" w14:textId="3101F295" w:rsidR="007743C2" w:rsidRPr="00AC6B63" w:rsidRDefault="00ED7828" w:rsidP="00B16B0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Federal T</w:t>
            </w:r>
            <w:bookmarkStart w:id="0" w:name="_GoBack"/>
            <w:bookmarkEnd w:id="0"/>
            <w:r w:rsidR="00CE045F" w:rsidRPr="00673C0F">
              <w:rPr>
                <w:rFonts w:asciiTheme="majorHAnsi" w:hAnsiTheme="majorHAnsi"/>
                <w:b/>
                <w:sz w:val="24"/>
                <w:szCs w:val="24"/>
              </w:rPr>
              <w:t>ax ID #</w:t>
            </w:r>
            <w:r w:rsidR="00DD2DB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</w:rPr>
                <w:id w:val="-1819333504"/>
                <w:placeholder>
                  <w:docPart w:val="976A1E17CC0240499C48934B6471974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C6B63" w:rsidRPr="00AC6B63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1E79" w14:textId="00A07929" w:rsidR="007743C2" w:rsidRPr="007743C2" w:rsidRDefault="00DD2DB4" w:rsidP="00B16B0C">
            <w:pPr>
              <w:pStyle w:val="TableParagraph"/>
              <w:spacing w:line="291" w:lineRule="exact"/>
              <w:ind w:left="10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NPI #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11999102"/>
                <w:placeholder>
                  <w:docPart w:val="FB189D5D7F9445C7ACB4E5819D8AD61D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</w:p>
        </w:tc>
      </w:tr>
      <w:tr w:rsidR="00CE045F" w:rsidRPr="007743C2" w14:paraId="1C69DA94" w14:textId="77777777" w:rsidTr="00D57E97">
        <w:trPr>
          <w:trHeight w:val="626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A768BC" w14:textId="41A75BE0" w:rsidR="00CE045F" w:rsidRPr="007743C2" w:rsidRDefault="00DD2DB4" w:rsidP="00D57E97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Project Lead:</w:t>
            </w:r>
            <w:r w:rsidR="00B16B0C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75F4FB8D96204B3EBE7A9F26E53A6837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B16B0C" w:rsidRPr="007743C2" w14:paraId="52A44CEA" w14:textId="77777777" w:rsidTr="00D57E97">
        <w:trPr>
          <w:trHeight w:val="645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1B6E1F" w14:textId="70D544C1" w:rsidR="00DD2DB4" w:rsidRDefault="00B16B0C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9D07A5841DBB4CE78C786135AAB75399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513ADC55" w14:textId="0E3DB855" w:rsidR="00B16B0C" w:rsidRPr="00D712A0" w:rsidRDefault="00DD2DB4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B16B0C"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B16B0C"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F8C0BB7A6C7649D1A9110B8D46CDF608"/>
                </w:placeholder>
                <w:showingPlcHdr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7D64866" w14:textId="13AAE2D5" w:rsidR="00B16B0C" w:rsidRPr="007743C2" w:rsidRDefault="00B16B0C" w:rsidP="00DD2DB4">
            <w:pPr>
              <w:pStyle w:val="TableParagraph"/>
              <w:spacing w:line="291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:</w:t>
            </w:r>
            <w:r w:rsidR="00E85ED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1347758021"/>
                <w:placeholder>
                  <w:docPart w:val="95E7658CA89C4820BB6A6C804DBFEAEB"/>
                </w:placeholder>
                <w:showingPlcHdr/>
              </w:sdtPr>
              <w:sdtEndPr/>
              <w:sdtContent>
                <w:r w:rsidR="00E85ED7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7743C2" w:rsidRPr="007743C2" w14:paraId="45EAF2E0" w14:textId="77777777" w:rsidTr="00D57E97">
        <w:trPr>
          <w:trHeight w:hRule="exact" w:val="651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0483" w14:textId="65FD7E93" w:rsidR="007743C2" w:rsidRPr="007743C2" w:rsidRDefault="00DD2DB4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="007743C2"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04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F20179500C264B77B2B579F836BA6983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CE045F" w:rsidRPr="007743C2" w14:paraId="611DBC7A" w14:textId="77777777" w:rsidTr="00D57E97">
        <w:trPr>
          <w:trHeight w:val="781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2316D2" w14:textId="5E493058" w:rsidR="00DD2DB4" w:rsidRDefault="00CE045F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3968A05BDF9E4C038FED3B30D377574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4E5FB4D6" w14:textId="47FABCA0" w:rsidR="00CE045F" w:rsidRPr="007743C2" w:rsidRDefault="00DD2DB4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CE045F"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BC37BD0AEEAA4A40AA824493B5E0F2DC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6324213" w14:textId="7F22349C" w:rsidR="00CE045F" w:rsidRPr="007743C2" w:rsidRDefault="00CE045F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1566828591"/>
                <w:placeholder>
                  <w:docPart w:val="EC6620714214448DA53701AEA779724F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2B162C45" w14:textId="77777777" w:rsidTr="00D57E97">
        <w:trPr>
          <w:trHeight w:hRule="exact" w:val="578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CB83" w14:textId="36EC5C2D" w:rsidR="007743C2" w:rsidRPr="007743C2" w:rsidRDefault="00DD2DB4" w:rsidP="00DD2DB4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Privacy Officer:</w:t>
            </w:r>
            <w:r w:rsidR="00ED5AB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389464451"/>
                <w:placeholder>
                  <w:docPart w:val="88A03567D25344B6ADC62BD66CCD3B5B"/>
                </w:placeholder>
                <w:showingPlcHdr/>
              </w:sdtPr>
              <w:sdtEndPr/>
              <w:sdtContent>
                <w:r w:rsidR="000323AB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4E7E95" w:rsidRPr="007743C2" w14:paraId="05C513BF" w14:textId="77777777" w:rsidTr="00DD2DB4">
        <w:trPr>
          <w:trHeight w:hRule="exact" w:val="894"/>
          <w:jc w:val="center"/>
        </w:trPr>
        <w:tc>
          <w:tcPr>
            <w:tcW w:w="10319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5E9FDD0" w14:textId="77777777" w:rsidR="00DD2DB4" w:rsidRDefault="004E7E95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2147263733"/>
                <w:placeholder>
                  <w:docPart w:val="1F23F1B12D41475BB767C55EEE1BB34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3A3DD7C3" w14:textId="6C0EFC17" w:rsidR="004E7E95" w:rsidRPr="007743C2" w:rsidRDefault="00DD2DB4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4E7E95"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20742154"/>
                <w:placeholder>
                  <w:docPart w:val="DBC7CE49DF8042EF955C21065C97B0A9"/>
                </w:placeholder>
                <w:showingPlcHdr/>
              </w:sdtPr>
              <w:sdtEndPr/>
              <w:sdtContent>
                <w:r w:rsidR="004E7E95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1551FF8A" w14:textId="40BCA882" w:rsidR="004E7E95" w:rsidRPr="007743C2" w:rsidRDefault="004E7E95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575009114"/>
                <w:placeholder>
                  <w:docPart w:val="D8AD600DA8F14731AEB03490C29FC731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3122FE6B" w14:textId="77777777" w:rsidTr="00D57E97">
        <w:trPr>
          <w:trHeight w:hRule="exact" w:val="605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76BD" w14:textId="310D4A49" w:rsidR="007743C2" w:rsidRDefault="00DD2DB4" w:rsidP="00D5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Budget Officer:</w:t>
            </w:r>
            <w:r w:rsidR="00D10B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292718889"/>
                <w:placeholder>
                  <w:docPart w:val="DB36BB1F331748B0B295E8FDE2943537"/>
                </w:placeholder>
                <w:showingPlcHdr/>
              </w:sdtPr>
              <w:sdtEndPr/>
              <w:sdtContent>
                <w:r w:rsidR="00D10B62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5774A677" w14:textId="608EEFE8" w:rsidR="000323AB" w:rsidRPr="007743C2" w:rsidRDefault="000323AB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4E7E95" w:rsidRPr="007743C2" w14:paraId="6001A67F" w14:textId="77777777" w:rsidTr="00DD2DB4">
        <w:trPr>
          <w:trHeight w:hRule="exact" w:val="930"/>
          <w:jc w:val="center"/>
        </w:trPr>
        <w:tc>
          <w:tcPr>
            <w:tcW w:w="10319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EEC8EF8" w14:textId="77777777" w:rsidR="00DD2DB4" w:rsidRDefault="004E7E95" w:rsidP="004E7E95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267472489"/>
                <w:placeholder>
                  <w:docPart w:val="8C484FD2BE924D10919AA4A2D9D83127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6D308D3C" w14:textId="5D1EBAAE" w:rsidR="004E7E95" w:rsidRPr="007743C2" w:rsidRDefault="00DD2DB4" w:rsidP="004E7E95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4E7E95"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83700167"/>
                <w:placeholder>
                  <w:docPart w:val="E78CB9E610DD44009C1D049333497959"/>
                </w:placeholder>
                <w:showingPlcHdr/>
              </w:sdtPr>
              <w:sdtEndPr/>
              <w:sdtContent>
                <w:r w:rsidR="004E7E95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FABE1C8" w14:textId="4613763B" w:rsidR="004E7E95" w:rsidRPr="007743C2" w:rsidRDefault="004E7E95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926148936"/>
                <w:placeholder>
                  <w:docPart w:val="0BCDAD5FE2954E92921BD5F142720FB2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595304" w:rsidRPr="007743C2" w14:paraId="35999587" w14:textId="77777777" w:rsidTr="00DD2DB4">
        <w:trPr>
          <w:trHeight w:hRule="exact" w:val="86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D8F1" w14:textId="77777777" w:rsidR="00595304" w:rsidRPr="00A874AE" w:rsidRDefault="00595304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B7FA831" w14:textId="77777777" w:rsidR="00595304" w:rsidRDefault="00595304">
      <w:r>
        <w:br w:type="page"/>
      </w: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3"/>
      </w:tblGrid>
      <w:tr w:rsidR="007743C2" w:rsidRPr="007743C2" w14:paraId="0F0C0300" w14:textId="77777777" w:rsidTr="0092028F">
        <w:trPr>
          <w:trHeight w:hRule="exact" w:val="5862"/>
          <w:jc w:val="center"/>
        </w:trPr>
        <w:tc>
          <w:tcPr>
            <w:tcW w:w="10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E6FB" w14:textId="46B2AAF0" w:rsidR="00595304" w:rsidRPr="00F43BC4" w:rsidRDefault="003B0C40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Applicant is a(n)</w:t>
            </w:r>
            <w:r w:rsidR="009B6876" w:rsidRPr="00F43BC4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51D0672A" w14:textId="7636027C" w:rsidR="009B6876" w:rsidRPr="00F43BC4" w:rsidRDefault="00ED7828" w:rsidP="009B6876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905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ED7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Eligible 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Hospital |</w:t>
            </w:r>
            <w:r w:rsidR="009B6876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Number of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B</w:t>
            </w:r>
            <w:r w:rsidR="00DD291C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eds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  <w:r w:rsidR="00DD291C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1150294374"/>
                <w:placeholder>
                  <w:docPart w:val="3F64D86A46BA46DEABD4F413BC092C82"/>
                </w:placeholder>
                <w:showingPlcHdr/>
                <w:text/>
              </w:sdtPr>
              <w:sdtEndPr/>
              <w:sdtContent>
                <w:r w:rsidR="002B0BBC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3129052" w14:textId="393357D1" w:rsidR="009B6876" w:rsidRPr="00F43BC4" w:rsidRDefault="00ED7828" w:rsidP="009B6876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2689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76" w:rsidRPr="00F43BC4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Critical Access Hospital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|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Number of B</w:t>
            </w:r>
            <w:r w:rsidR="009B6876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eds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  <w:r w:rsidR="002B0BBC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1416169725"/>
                <w:placeholder>
                  <w:docPart w:val="16C58BA901A04B5584A1385B388905BD"/>
                </w:placeholder>
                <w:showingPlcHdr/>
                <w:text/>
              </w:sdtPr>
              <w:sdtEndPr/>
              <w:sdtContent>
                <w:r w:rsidR="002B0BBC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6ED5E31" w14:textId="77777777" w:rsidR="00DD2DB4" w:rsidRDefault="00ED7828" w:rsidP="00CA5589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2124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76" w:rsidRPr="00F43BC4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Eligible Provider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   </w:t>
            </w:r>
            <w:r w:rsidR="00BA2933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</w:p>
          <w:p w14:paraId="20F65AF1" w14:textId="73CCDF13" w:rsidR="00F43BC4" w:rsidRPr="00F43BC4" w:rsidRDefault="00ED7828" w:rsidP="00925B11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eastAsia="Times New Roman"/>
                </w:rPr>
                <w:id w:val="213421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33" w:rsidRPr="00F43BC4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Pharmacy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           </w:t>
            </w:r>
          </w:p>
          <w:p w14:paraId="7E44632C" w14:textId="487B404F" w:rsidR="009B6876" w:rsidRPr="00925B11" w:rsidRDefault="00ED7828" w:rsidP="00925B11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eastAsia="Times New Roman"/>
                </w:rPr>
                <w:id w:val="11952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C4" w:rsidRPr="00F43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DB4">
              <w:rPr>
                <w:rFonts w:eastAsia="Times New Roman"/>
              </w:rPr>
              <w:t xml:space="preserve"> </w:t>
            </w:r>
            <w:r w:rsidR="009B6876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Other Healthcare Organization (please specif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y):  </w:t>
            </w:r>
            <w:sdt>
              <w:sdtPr>
                <w:rPr>
                  <w:rFonts w:asciiTheme="majorHAnsi" w:hAnsiTheme="majorHAnsi" w:cstheme="majorHAnsi"/>
                  <w:spacing w:val="-1"/>
                </w:rPr>
                <w:id w:val="-77679636"/>
                <w:placeholder>
                  <w:docPart w:val="F6F61508AA654643A4E9D8296AA7F294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here to enter text.</w:t>
                </w:r>
              </w:sdtContent>
            </w:sdt>
          </w:p>
          <w:tbl>
            <w:tblPr>
              <w:tblW w:w="101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63"/>
            </w:tblGrid>
            <w:tr w:rsidR="00673C0F" w:rsidRPr="00F43BC4" w14:paraId="39D5681E" w14:textId="77777777" w:rsidTr="00DD2DB4">
              <w:trPr>
                <w:trHeight w:hRule="exact" w:val="624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6AEB65" w14:textId="6117D96D" w:rsidR="00673C0F" w:rsidRPr="00F43BC4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3BC4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YES  </w:t>
                  </w:r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F43BC4" w14:paraId="139D3029" w14:textId="77777777" w:rsidTr="00673C0F">
              <w:trPr>
                <w:trHeight w:hRule="exact" w:val="624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082C6D" w14:textId="7D17B1E5" w:rsidR="00673C0F" w:rsidRPr="00F43BC4" w:rsidRDefault="00673C0F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Does your organization currently 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have an interface with KHIE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3BC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DD2DB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656887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YES  </w:t>
                  </w:r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-160279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B16B0C" w:rsidRPr="00F43BC4" w14:paraId="334C06BD" w14:textId="77777777" w:rsidTr="00673C0F">
              <w:trPr>
                <w:trHeight w:hRule="exact" w:val="624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951B7B" w14:textId="5E7AA114" w:rsidR="00B16B0C" w:rsidRPr="00F43BC4" w:rsidRDefault="00B16B0C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r organization currently have an EHR with a </w:t>
                  </w:r>
                  <w:r w:rsidR="006E78B0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2015 CEHR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T?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-1471665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YES  </w:t>
                  </w:r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292179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14:paraId="511261D9" w14:textId="0F8E18E7" w:rsidR="00DD2DB4" w:rsidRDefault="00DD291C" w:rsidP="00DD291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F43BC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Does the U.S. Department of Health and Human Ser</w:t>
            </w:r>
            <w:r w:rsidR="009615B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vices deem the geographic area one of the following</w:t>
            </w:r>
            <w:r w:rsidR="00DD2DB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:</w:t>
            </w:r>
            <w:r w:rsidRPr="00E85ED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7C7EAE09" w14:textId="1744C1AA" w:rsidR="00DD2DB4" w:rsidRDefault="00DD291C" w:rsidP="00DD29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5ED7">
              <w:rPr>
                <w:rFonts w:asciiTheme="majorHAnsi" w:hAnsiTheme="majorHAnsi"/>
                <w:b/>
                <w:sz w:val="24"/>
                <w:szCs w:val="24"/>
              </w:rPr>
              <w:t>Health Professional Shortage Area (HPSA)</w:t>
            </w:r>
            <w:r w:rsidR="00DD2DB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4090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YES  </w:t>
            </w:r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13455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NO</w:t>
            </w:r>
            <w:r w:rsidR="00DD2DB4" w:rsidRPr="00E85ED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C90F306" w14:textId="2BD2522C" w:rsidR="00DD291C" w:rsidRPr="00F43BC4" w:rsidRDefault="00DD291C" w:rsidP="00DD291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85ED7">
              <w:rPr>
                <w:rFonts w:asciiTheme="majorHAnsi" w:hAnsiTheme="majorHAnsi"/>
                <w:b/>
                <w:sz w:val="24"/>
                <w:szCs w:val="24"/>
              </w:rPr>
              <w:t>High Intensity Drug Trafficking Area (HIDTA)</w:t>
            </w:r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-1382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YES  </w:t>
            </w:r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5672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NO</w:t>
            </w:r>
          </w:p>
          <w:p w14:paraId="0DF870CC" w14:textId="52BCA0EF" w:rsidR="007743C2" w:rsidRPr="00925B11" w:rsidRDefault="007743C2" w:rsidP="00925B11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/>
                <w:color w:val="000000" w:themeColor="text1"/>
              </w:rPr>
            </w:pPr>
          </w:p>
        </w:tc>
      </w:tr>
      <w:tr w:rsidR="00DD291C" w:rsidRPr="007743C2" w14:paraId="3AA04F0B" w14:textId="77777777" w:rsidTr="00DD2DB4">
        <w:trPr>
          <w:trHeight w:hRule="exact" w:val="2064"/>
          <w:jc w:val="center"/>
        </w:trPr>
        <w:tc>
          <w:tcPr>
            <w:tcW w:w="10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9B634" w14:textId="77777777" w:rsidR="00DD2DB4" w:rsidRDefault="00DD2DB4" w:rsidP="00DD2DB4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Projected Budget:</w:t>
            </w:r>
          </w:p>
          <w:p w14:paraId="218FDB58" w14:textId="77777777" w:rsidR="00DD2DB4" w:rsidRPr="00925B11" w:rsidRDefault="00DD2DB4" w:rsidP="00DD2DB4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Estimated Project Cost:</w:t>
            </w:r>
            <w:r w:rsidRPr="00925B11">
              <w:rPr>
                <w:rFonts w:asciiTheme="majorHAnsi" w:eastAsia="Calibr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color w:val="000000" w:themeColor="text1"/>
                  <w:sz w:val="24"/>
                  <w:szCs w:val="24"/>
                </w:rPr>
                <w:id w:val="-1549762066"/>
                <w:placeholder>
                  <w:docPart w:val="053B8F72BBEF431BB2EC8A8296C7F4C5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26DE8029" w14:textId="77777777" w:rsidR="00DD2DB4" w:rsidRPr="00925B11" w:rsidRDefault="00DD2DB4" w:rsidP="00DD2DB4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Estimated Facility C</w:t>
            </w:r>
            <w:r w:rsidRPr="00925B11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ontribution:</w:t>
            </w:r>
            <w:r w:rsidRPr="00925B11">
              <w:rPr>
                <w:rFonts w:asciiTheme="majorHAnsi" w:eastAsia="Calibri" w:hAnsiTheme="maj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color w:val="808080" w:themeColor="background1" w:themeShade="80"/>
                  <w:sz w:val="24"/>
                  <w:szCs w:val="24"/>
                </w:rPr>
                <w:id w:val="-718823523"/>
                <w:placeholder>
                  <w:docPart w:val="24ADB0A0EDB1427CA36C8198EDD1E1DF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40E7596B" w14:textId="25D8AEA4" w:rsidR="00DD2DB4" w:rsidRDefault="00DD2DB4" w:rsidP="00DD2DB4">
            <w:pPr>
              <w:tabs>
                <w:tab w:val="left" w:pos="1710"/>
              </w:tabs>
              <w:spacing w:after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Requested </w:t>
            </w:r>
            <w:r w:rsidR="00DA2DB0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Provider Assistance Program Incentive</w:t>
            </w: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Contribution: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492019766"/>
                <w:placeholder>
                  <w:docPart w:val="786ED7FA9A9A467ABF691EF6D02D1654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73D2877C" w14:textId="77777777" w:rsidR="00DD2DB4" w:rsidRDefault="00DD2DB4" w:rsidP="00AC6B63">
            <w:pPr>
              <w:spacing w:after="100" w:afterAutospacing="1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14:paraId="57ECF8D3" w14:textId="77777777" w:rsidR="00DD2DB4" w:rsidRDefault="00DD2DB4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</w:rPr>
            </w:pPr>
          </w:p>
          <w:p w14:paraId="73B3D9D7" w14:textId="52992353" w:rsidR="00DD2DB4" w:rsidRPr="00DD291C" w:rsidRDefault="00DD2DB4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</w:rPr>
            </w:pPr>
          </w:p>
        </w:tc>
      </w:tr>
      <w:tr w:rsidR="00DD2DB4" w:rsidRPr="007743C2" w14:paraId="14C5F951" w14:textId="77777777" w:rsidTr="00DD2DB4">
        <w:trPr>
          <w:trHeight w:hRule="exact" w:val="3252"/>
          <w:jc w:val="center"/>
        </w:trPr>
        <w:tc>
          <w:tcPr>
            <w:tcW w:w="10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02769" w14:textId="77777777" w:rsidR="00DD2DB4" w:rsidRPr="00DD2DB4" w:rsidRDefault="00DD2DB4" w:rsidP="00DD2DB4">
            <w:pPr>
              <w:spacing w:after="100" w:afterAutospacing="1" w:line="240" w:lineRule="auto"/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</w:pPr>
            <w:r w:rsidRPr="00DD2DB4">
              <w:rPr>
                <w:rFonts w:asciiTheme="majorHAnsi" w:eastAsia="Calibri" w:hAnsiTheme="majorHAnsi"/>
                <w:b/>
                <w:sz w:val="24"/>
                <w:szCs w:val="24"/>
              </w:rPr>
              <w:lastRenderedPageBreak/>
              <w:t>Primary Focus Area(s):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r w:rsidRPr="00DD2DB4"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  <w:t>Please select all that apply</w:t>
            </w:r>
          </w:p>
          <w:p w14:paraId="6A74B957" w14:textId="77777777" w:rsidR="00DD2DB4" w:rsidRPr="00F43BC4" w:rsidRDefault="00ED7828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-12927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F43BC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DD2DB4">
              <w:rPr>
                <w:rFonts w:asciiTheme="majorHAnsi" w:hAnsiTheme="majorHAnsi" w:cstheme="majorHAnsi"/>
                <w:color w:val="000000"/>
              </w:rPr>
              <w:t xml:space="preserve"> New I</w:t>
            </w:r>
            <w:r w:rsidR="00DD2DB4" w:rsidRPr="00F43BC4">
              <w:rPr>
                <w:rFonts w:asciiTheme="majorHAnsi" w:hAnsiTheme="majorHAnsi" w:cstheme="majorHAnsi"/>
                <w:color w:val="000000"/>
              </w:rPr>
              <w:t>nterface</w:t>
            </w:r>
            <w:r w:rsidR="00DD2DB4">
              <w:rPr>
                <w:rFonts w:asciiTheme="majorHAnsi" w:hAnsiTheme="majorHAnsi" w:cstheme="majorHAnsi"/>
                <w:color w:val="000000"/>
              </w:rPr>
              <w:t xml:space="preserve"> with KHIE</w:t>
            </w:r>
          </w:p>
          <w:p w14:paraId="1AF7226A" w14:textId="77777777" w:rsidR="00DD2DB4" w:rsidRPr="00F43BC4" w:rsidRDefault="00ED7828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18002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F43BC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DD2DB4">
              <w:rPr>
                <w:rFonts w:asciiTheme="majorHAnsi" w:hAnsiTheme="majorHAnsi" w:cstheme="majorHAnsi"/>
                <w:color w:val="000000"/>
              </w:rPr>
              <w:t xml:space="preserve"> Upgrade T</w:t>
            </w:r>
            <w:r w:rsidR="00DD2DB4" w:rsidRPr="00F43BC4">
              <w:rPr>
                <w:rFonts w:asciiTheme="majorHAnsi" w:hAnsiTheme="majorHAnsi" w:cstheme="majorHAnsi"/>
                <w:color w:val="000000"/>
              </w:rPr>
              <w:t>echnology</w:t>
            </w:r>
          </w:p>
          <w:p w14:paraId="15EFEDE3" w14:textId="77777777" w:rsidR="00DD2DB4" w:rsidRDefault="00ED7828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pacing w:val="-1"/>
              </w:rPr>
            </w:pPr>
            <w:sdt>
              <w:sdtPr>
                <w:rPr>
                  <w:rFonts w:ascii="MS Gothic" w:eastAsia="MS Gothic" w:hAnsi="MS Gothic" w:cstheme="majorHAnsi"/>
                  <w:color w:val="000000"/>
                </w:rPr>
                <w:id w:val="12493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DD2DB4" w:rsidRPr="00F43BC4">
              <w:rPr>
                <w:rFonts w:asciiTheme="majorHAnsi" w:hAnsiTheme="majorHAnsi" w:cstheme="majorHAnsi"/>
                <w:color w:val="000000"/>
              </w:rPr>
              <w:t xml:space="preserve"> Other (</w:t>
            </w:r>
            <w:r w:rsidR="00DD2DB4">
              <w:rPr>
                <w:rFonts w:asciiTheme="majorHAnsi" w:hAnsiTheme="majorHAnsi" w:cstheme="majorHAnsi"/>
                <w:color w:val="000000"/>
              </w:rPr>
              <w:t xml:space="preserve">please specify):   </w:t>
            </w:r>
            <w:sdt>
              <w:sdtPr>
                <w:rPr>
                  <w:rFonts w:asciiTheme="majorHAnsi" w:hAnsiTheme="majorHAnsi" w:cstheme="majorHAnsi"/>
                  <w:spacing w:val="-1"/>
                </w:rPr>
                <w:id w:val="-1059089651"/>
                <w:placeholder>
                  <w:docPart w:val="6B6B0D1639BA4950B8A48C3B9FD794D8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DE42756" w14:textId="77777777" w:rsidR="00DD2DB4" w:rsidRDefault="00DD2DB4" w:rsidP="00DD2DB4">
            <w:pPr>
              <w:tabs>
                <w:tab w:val="left" w:pos="1710"/>
              </w:tabs>
              <w:spacing w:after="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6F364F6C" w14:textId="05F11079" w:rsidR="000E5AA8" w:rsidRPr="007743C2" w:rsidRDefault="000E5AA8" w:rsidP="001D4027">
      <w:pPr>
        <w:rPr>
          <w:rFonts w:asciiTheme="majorHAnsi" w:hAnsiTheme="majorHAnsi"/>
        </w:rPr>
      </w:pPr>
    </w:p>
    <w:p w14:paraId="5FC9F374" w14:textId="718A5C73" w:rsidR="00595304" w:rsidRDefault="00CA5589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98669A" w:rsidRPr="007743C2" w14:paraId="6033D6CA" w14:textId="77777777" w:rsidTr="00546ED4">
        <w:trPr>
          <w:trHeight w:hRule="exact" w:val="4512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64DB" w14:textId="6F0C0510" w:rsidR="001560F0" w:rsidRDefault="00FC08F7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FC08F7">
              <w:rPr>
                <w:rFonts w:asciiTheme="majorHAnsi" w:eastAsia="Calibri" w:hAnsiTheme="majorHAnsi"/>
                <w:b/>
                <w:sz w:val="24"/>
                <w:szCs w:val="24"/>
              </w:rPr>
              <w:lastRenderedPageBreak/>
              <w:t xml:space="preserve">Project </w:t>
            </w:r>
            <w:r w:rsidR="00DD2DB4">
              <w:rPr>
                <w:rFonts w:asciiTheme="majorHAnsi" w:eastAsia="Calibri" w:hAnsiTheme="majorHAnsi"/>
                <w:b/>
                <w:sz w:val="24"/>
                <w:szCs w:val="24"/>
              </w:rPr>
              <w:t>Connectivity Goals.  Please Select all that Apply.</w:t>
            </w:r>
          </w:p>
          <w:p w14:paraId="540F9E42" w14:textId="731C6F45" w:rsidR="00995754" w:rsidRDefault="00ED7828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811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5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C08F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Immunization</w:t>
            </w:r>
            <w:r w:rsidR="0099575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Registry Reporting</w:t>
            </w:r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575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(VXU)</w:t>
            </w:r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727DE9AB" w14:textId="3DB5B44B" w:rsidR="00DD2DB4" w:rsidRDefault="00ED7828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7294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5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8F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Bidirectional Immunization</w:t>
            </w:r>
            <w:r w:rsidR="00F43BC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Registry Reporting</w:t>
            </w:r>
            <w:r w:rsidR="0099575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(QBP)</w:t>
            </w:r>
            <w:r w:rsidR="00FC08F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14:paraId="5446E9DA" w14:textId="4CB13FD0" w:rsidR="001560F0" w:rsidRDefault="00ED7828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5298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Electronic Lab Reporting</w:t>
            </w:r>
          </w:p>
          <w:p w14:paraId="180F5760" w14:textId="7226BC3F" w:rsidR="00DD2DB4" w:rsidRDefault="00ED7828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21132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Kentucky Cancer Registry Reporting</w:t>
            </w:r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4E53480" w14:textId="12511156" w:rsidR="0098669A" w:rsidRPr="001D4027" w:rsidRDefault="00ED7828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17150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KHIE’s Platinum Service (</w:t>
            </w:r>
            <w:proofErr w:type="spellStart"/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XDS.b</w:t>
            </w:r>
            <w:proofErr w:type="spellEnd"/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)</w:t>
            </w:r>
          </w:p>
          <w:p w14:paraId="1B0B2965" w14:textId="3C3B8342" w:rsidR="00DD2DB4" w:rsidRDefault="00ED7828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20135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27" w:rsidRPr="001D40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3BC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KHIE’s </w:t>
            </w:r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Platinum</w:t>
            </w:r>
            <w:r w:rsidR="00F43BC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Service </w:t>
            </w:r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(XCA)  </w:t>
            </w:r>
          </w:p>
          <w:p w14:paraId="03FE012E" w14:textId="4AF02390" w:rsidR="001D4027" w:rsidRDefault="00ED7828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12413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Syndromic Surveillance Reporting</w:t>
            </w:r>
          </w:p>
          <w:p w14:paraId="79911962" w14:textId="5D9A8F7C" w:rsidR="00DD2DB4" w:rsidRDefault="00ED7828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14172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Other: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582718452"/>
                <w:placeholder>
                  <w:docPart w:val="F879D208AEEB4DAC8B1D365622EE72DE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37AE18EF" w14:textId="1CBFC5B7" w:rsidR="00B861E0" w:rsidRPr="001D4027" w:rsidRDefault="00B861E0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</w:p>
          <w:p w14:paraId="3CE960D0" w14:textId="681BB32B" w:rsidR="00FC08F7" w:rsidRPr="00FC08F7" w:rsidRDefault="00FC08F7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  <w:tr w:rsidR="00553B07" w:rsidRPr="007743C2" w14:paraId="6E448B42" w14:textId="77777777" w:rsidTr="00F27D88">
        <w:trPr>
          <w:trHeight w:val="4479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1D6CE3" w14:textId="434E8C4B" w:rsidR="00553B07" w:rsidRPr="00DD2DB4" w:rsidRDefault="00DD2DB4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b/>
                <w:szCs w:val="28"/>
              </w:rPr>
              <w:t>Statement of Nee</w:t>
            </w:r>
            <w:r w:rsidR="00553B07" w:rsidRPr="00DD2DB4">
              <w:rPr>
                <w:rFonts w:asciiTheme="majorHAnsi" w:eastAsia="Calibri" w:hAnsiTheme="majorHAnsi"/>
                <w:b/>
                <w:szCs w:val="28"/>
              </w:rPr>
              <w:t>d:</w:t>
            </w:r>
            <w:r w:rsidR="00553B07" w:rsidRPr="00DD2DB4">
              <w:rPr>
                <w:rFonts w:asciiTheme="majorHAnsi" w:eastAsia="Calibri" w:hAnsiTheme="majorHAnsi"/>
                <w:szCs w:val="28"/>
              </w:rPr>
              <w:t xml:space="preserve"> </w:t>
            </w:r>
          </w:p>
          <w:p w14:paraId="506BD353" w14:textId="030AD2CB" w:rsidR="00546ED4" w:rsidRDefault="006D1429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i/>
                <w:color w:val="EC7320"/>
                <w:sz w:val="22"/>
              </w:rPr>
            </w:pPr>
            <w:r>
              <w:rPr>
                <w:rFonts w:asciiTheme="majorHAnsi" w:eastAsia="Calibri" w:hAnsiTheme="majorHAnsi"/>
                <w:i/>
                <w:color w:val="EC7320"/>
                <w:sz w:val="22"/>
              </w:rPr>
              <w:t xml:space="preserve">Please provide </w:t>
            </w:r>
            <w:r w:rsidR="00546ED4" w:rsidRPr="00546ED4">
              <w:rPr>
                <w:rFonts w:asciiTheme="majorHAnsi" w:eastAsia="Calibri" w:hAnsiTheme="majorHAnsi"/>
                <w:i/>
                <w:color w:val="EC7320"/>
                <w:sz w:val="22"/>
              </w:rPr>
              <w:t xml:space="preserve">any information that you wish to be considered in review of your application </w:t>
            </w:r>
          </w:p>
          <w:p w14:paraId="5145676C" w14:textId="77777777" w:rsidR="006D1429" w:rsidRPr="006D1429" w:rsidRDefault="006D1429" w:rsidP="006D1429">
            <w:pPr>
              <w:tabs>
                <w:tab w:val="left" w:pos="1710"/>
              </w:tabs>
              <w:spacing w:after="120" w:line="240" w:lineRule="auto"/>
              <w:rPr>
                <w:rFonts w:asciiTheme="majorHAnsi" w:eastAsia="Calibri" w:hAnsiTheme="majorHAnsi"/>
                <w:color w:val="EC7320"/>
                <w:sz w:val="22"/>
              </w:rPr>
            </w:pPr>
          </w:p>
          <w:p w14:paraId="39398232" w14:textId="3145703F" w:rsidR="00546ED4" w:rsidRPr="00DD2DB4" w:rsidRDefault="00ED7828" w:rsidP="00DD2DB4">
            <w:pPr>
              <w:tabs>
                <w:tab w:val="left" w:pos="1710"/>
              </w:tabs>
              <w:jc w:val="both"/>
              <w:rPr>
                <w:rFonts w:asciiTheme="majorHAnsi" w:eastAsia="Calibri" w:hAnsiTheme="majorHAnsi"/>
                <w:color w:val="EC7320"/>
                <w:sz w:val="22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940452353"/>
                <w:placeholder>
                  <w:docPart w:val="03DBC5B29C4B4A9B860304333900DBC2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F27D88" w:rsidRPr="007743C2" w14:paraId="574708CC" w14:textId="77777777" w:rsidTr="00F62A6D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7AEE6" w14:textId="77777777" w:rsidR="00F27D88" w:rsidRDefault="00F27D88" w:rsidP="00F62A6D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DD7257" w14:textId="77777777" w:rsidR="00F27D88" w:rsidRPr="00DD2DB4" w:rsidRDefault="00F27D88" w:rsidP="00F62A6D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Pr="00DD2DB4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747843B3" w14:textId="77777777" w:rsidR="00F27D88" w:rsidRPr="00DD2DB4" w:rsidRDefault="00F27D88" w:rsidP="00F62A6D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44CA30E6" w14:textId="77777777" w:rsidR="00F27D88" w:rsidRPr="00DD2DB4" w:rsidRDefault="00F27D88" w:rsidP="00F62A6D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B2965B4" wp14:editId="5E2FA44C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1F1FE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BEE5C1" wp14:editId="0A80F768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D0D76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BC2BF99" w14:textId="77777777" w:rsidR="00F27D88" w:rsidRPr="00DD2DB4" w:rsidRDefault="00F27D88" w:rsidP="00F62A6D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193D1478" w14:textId="77777777" w:rsidR="00F27D88" w:rsidRPr="007743C2" w:rsidRDefault="00F27D88" w:rsidP="00F62A6D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605AE5" w14:textId="77777777" w:rsidR="0092028F" w:rsidRDefault="0092028F"/>
    <w:p w14:paraId="3761040D" w14:textId="77777777" w:rsidR="0092028F" w:rsidRDefault="0092028F"/>
    <w:p w14:paraId="7F8B87B3" w14:textId="77777777" w:rsidR="00D8531D" w:rsidRDefault="00D8531D" w:rsidP="00A02F65">
      <w:pPr>
        <w:jc w:val="center"/>
        <w:rPr>
          <w:rFonts w:asciiTheme="majorHAnsi" w:eastAsia="Times New Roman" w:hAnsiTheme="majorHAnsi"/>
          <w:b/>
          <w:color w:val="000000" w:themeColor="text1"/>
        </w:rPr>
      </w:pPr>
    </w:p>
    <w:p w14:paraId="35B74E8F" w14:textId="280F2D0F" w:rsidR="009B6876" w:rsidRPr="00DD2DB4" w:rsidRDefault="00DD2DB4" w:rsidP="00F27D88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t>Statement of C</w:t>
      </w:r>
      <w:r w:rsidR="00A02F65" w:rsidRPr="00DD2DB4">
        <w:rPr>
          <w:rFonts w:asciiTheme="majorHAnsi" w:eastAsia="Calibri" w:hAnsiTheme="majorHAnsi"/>
          <w:b/>
          <w:szCs w:val="28"/>
        </w:rPr>
        <w:t>ommitment</w:t>
      </w:r>
    </w:p>
    <w:p w14:paraId="4B44CA32" w14:textId="77777777" w:rsidR="00884276" w:rsidRDefault="00884276" w:rsidP="007743C2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2DF79CC1" w14:textId="4D3E60B6" w:rsidR="007743C2" w:rsidRPr="00DD2DB4" w:rsidRDefault="00770744" w:rsidP="00884276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Provider Assistance Program application,</w:t>
      </w:r>
      <w:r w:rsidR="007743C2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[</w:t>
      </w:r>
      <w:r w:rsidR="00C2781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  <w:t>LEGAL BUSINESS NAME</w:t>
      </w:r>
      <w:r w:rsidR="007743C2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] agrees to participate </w:t>
      </w:r>
      <w:r w:rsidR="00D8531D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in the Kentucky Health Information Exchange’s</w:t>
      </w:r>
      <w:r w:rsidR="007743C2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Provider Assistance 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="001560F0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 w:rsidR="00C27813">
        <w:rPr>
          <w:rFonts w:asciiTheme="majorHAnsi" w:eastAsia="Times New Roman" w:hAnsiTheme="majorHAnsi"/>
          <w:color w:val="000000" w:themeColor="text1"/>
          <w:sz w:val="24"/>
          <w:szCs w:val="24"/>
        </w:rPr>
        <w:t>commit</w:t>
      </w:r>
      <w:r w:rsid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to </w:t>
      </w:r>
      <w:r w:rsidR="00D8531D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meet </w:t>
      </w:r>
      <w:r w:rsidR="001560F0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the following criteria:</w:t>
      </w:r>
    </w:p>
    <w:p w14:paraId="7D85CEFA" w14:textId="32B7162E" w:rsidR="002F4795" w:rsidRPr="00DD2DB4" w:rsidRDefault="009135DD" w:rsidP="00143759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</w:t>
      </w:r>
      <w:r w:rsidR="00995754">
        <w:rPr>
          <w:rFonts w:asciiTheme="majorHAnsi" w:eastAsia="Times New Roman" w:hAnsiTheme="majorHAnsi"/>
          <w:b w:val="0"/>
          <w:color w:val="000000" w:themeColor="text1"/>
        </w:rPr>
        <w:t>in its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 xml:space="preserve"> entirety </w:t>
      </w:r>
      <w:r w:rsidR="00995754">
        <w:rPr>
          <w:rFonts w:asciiTheme="majorHAnsi" w:eastAsia="Times New Roman" w:hAnsiTheme="majorHAnsi"/>
          <w:b w:val="0"/>
          <w:color w:val="000000" w:themeColor="text1"/>
        </w:rPr>
        <w:t>from J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>anuary 1, 2020 through June 30, 2022.</w:t>
      </w:r>
      <w:r w:rsidRPr="009135DD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Unused awarded incentive monies must be returned to KHIE by July 31, 2022.   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 xml:space="preserve">  </w:t>
      </w:r>
    </w:p>
    <w:p w14:paraId="3354B71E" w14:textId="5981DCA3" w:rsidR="00506881" w:rsidRPr="00DD2DB4" w:rsidRDefault="00A02A4D" w:rsidP="00143759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 w:rsidR="00DD2DB4"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="00FD5207"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>indicating how the awarded funds were utilized by June 30, 2022.</w:t>
      </w:r>
      <w:r w:rsidR="00FD5207"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1072BDEA" w14:textId="3165FC02" w:rsidR="00A02A4D" w:rsidRPr="00DD2DB4" w:rsidRDefault="00A02A4D" w:rsidP="00143759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5401D8E8" w14:textId="30819412" w:rsidR="00506881" w:rsidRPr="00DD2DB4" w:rsidRDefault="00DD2DB4" w:rsidP="00506881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="00506881"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="00506881"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>minimum of</w:t>
      </w:r>
      <w:r w:rsidR="00506881" w:rsidRPr="00F27D88">
        <w:rPr>
          <w:rFonts w:asciiTheme="majorHAnsi" w:eastAsia="Times New Roman" w:hAnsiTheme="majorHAnsi"/>
          <w:b w:val="0"/>
        </w:rPr>
        <w:t xml:space="preserve"> </w:t>
      </w:r>
      <w:r w:rsidR="00F27D88">
        <w:rPr>
          <w:rFonts w:asciiTheme="majorHAnsi" w:eastAsia="Times New Roman" w:hAnsiTheme="majorHAnsi"/>
          <w:b w:val="0"/>
        </w:rPr>
        <w:t>five (</w:t>
      </w:r>
      <w:r w:rsidR="00506881" w:rsidRPr="00F27D88">
        <w:rPr>
          <w:rFonts w:asciiTheme="majorHAnsi" w:eastAsia="Times New Roman" w:hAnsiTheme="majorHAnsi"/>
          <w:b w:val="0"/>
        </w:rPr>
        <w:t>5</w:t>
      </w:r>
      <w:r w:rsidR="00F27D88">
        <w:rPr>
          <w:rFonts w:asciiTheme="majorHAnsi" w:eastAsia="Times New Roman" w:hAnsiTheme="majorHAnsi"/>
          <w:b w:val="0"/>
        </w:rPr>
        <w:t>)</w:t>
      </w:r>
      <w:r w:rsidR="00506881" w:rsidRPr="00F27D88">
        <w:rPr>
          <w:rFonts w:asciiTheme="majorHAnsi" w:eastAsia="Times New Roman" w:hAnsiTheme="majorHAnsi"/>
          <w:b w:val="0"/>
        </w:rPr>
        <w:t xml:space="preserve"> years</w:t>
      </w:r>
      <w:r w:rsidR="00A21AE9">
        <w:rPr>
          <w:rFonts w:asciiTheme="majorHAnsi" w:eastAsia="Times New Roman" w:hAnsiTheme="majorHAnsi"/>
          <w:b w:val="0"/>
        </w:rPr>
        <w:t>.</w:t>
      </w:r>
    </w:p>
    <w:p w14:paraId="1B25B81F" w14:textId="4C6ADC15" w:rsidR="00143759" w:rsidRPr="00DD2DB4" w:rsidRDefault="00506881" w:rsidP="00A02A4D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3363103F" w14:textId="0DD8F9B4" w:rsidR="007743C2" w:rsidRDefault="007743C2" w:rsidP="007743C2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57F039FE" w14:textId="77777777" w:rsidR="00F27D88" w:rsidRPr="007743C2" w:rsidRDefault="00F27D88" w:rsidP="007743C2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078E29EF" w14:textId="5FD9700B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DFCEE2E" wp14:editId="4B4A3466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9A05E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2078A2C" wp14:editId="364C96D2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C0297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269B7E85" w14:textId="4977E616" w:rsidR="00DD2DB4" w:rsidRP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3F65399C" w14:textId="77777777" w:rsidR="00DD2DB4" w:rsidRDefault="00DD2DB4">
      <w:pPr>
        <w:rPr>
          <w:rFonts w:asciiTheme="majorHAnsi" w:hAnsiTheme="majorHAnsi"/>
          <w:noProof/>
          <w:sz w:val="24"/>
          <w:szCs w:val="24"/>
        </w:rPr>
      </w:pPr>
    </w:p>
    <w:p w14:paraId="5DC2654C" w14:textId="77777777" w:rsidR="00DD2DB4" w:rsidRDefault="00DD2DB4" w:rsidP="00DD2DB4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3BE05CF" wp14:editId="7BF18D45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FA247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48CECA71" w14:textId="290DB163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0D5AF8E9" w14:textId="760BC33B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1B6AB590" w14:textId="67C41A78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C674C03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941884C" w14:textId="77777777" w:rsidR="00AE5CEF" w:rsidRPr="00732B16" w:rsidRDefault="00AE5CEF" w:rsidP="00AE5CEF">
      <w:pPr>
        <w:spacing w:after="0"/>
        <w:rPr>
          <w:sz w:val="22"/>
        </w:rPr>
      </w:pPr>
    </w:p>
    <w:p w14:paraId="58DCE5F7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3FB997C0" w14:textId="77777777" w:rsidR="000323AB" w:rsidRPr="0070451C" w:rsidRDefault="000323AB" w:rsidP="0070451C"/>
    <w:sectPr w:rsidR="000323AB" w:rsidRPr="0070451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C866" w14:textId="77777777" w:rsidR="00316B31" w:rsidRDefault="00316B31" w:rsidP="00AB5790">
      <w:pPr>
        <w:spacing w:after="0" w:line="240" w:lineRule="auto"/>
      </w:pPr>
      <w:r>
        <w:separator/>
      </w:r>
    </w:p>
  </w:endnote>
  <w:endnote w:type="continuationSeparator" w:id="0">
    <w:p w14:paraId="3BAC1305" w14:textId="77777777" w:rsidR="00316B31" w:rsidRDefault="00316B31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7EFC" w14:textId="2BFC7C1F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60663" w14:textId="77777777" w:rsidR="00316B31" w:rsidRDefault="00316B31" w:rsidP="00AB5790">
      <w:pPr>
        <w:spacing w:after="0" w:line="240" w:lineRule="auto"/>
      </w:pPr>
      <w:r>
        <w:separator/>
      </w:r>
    </w:p>
  </w:footnote>
  <w:footnote w:type="continuationSeparator" w:id="0">
    <w:p w14:paraId="0B039D35" w14:textId="77777777" w:rsidR="00316B31" w:rsidRDefault="00316B31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BD0" w14:textId="646EE24C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B4FB0A" wp14:editId="066AF040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323AB"/>
    <w:rsid w:val="00041FBE"/>
    <w:rsid w:val="00050F31"/>
    <w:rsid w:val="000C053C"/>
    <w:rsid w:val="000E5AA8"/>
    <w:rsid w:val="000F6370"/>
    <w:rsid w:val="00103BE1"/>
    <w:rsid w:val="00120DA3"/>
    <w:rsid w:val="00143759"/>
    <w:rsid w:val="001560F0"/>
    <w:rsid w:val="00196F61"/>
    <w:rsid w:val="001A17E1"/>
    <w:rsid w:val="001A5558"/>
    <w:rsid w:val="001C4705"/>
    <w:rsid w:val="001D4027"/>
    <w:rsid w:val="00242112"/>
    <w:rsid w:val="0026327C"/>
    <w:rsid w:val="002B0BBC"/>
    <w:rsid w:val="002B7734"/>
    <w:rsid w:val="002F4795"/>
    <w:rsid w:val="00316B31"/>
    <w:rsid w:val="00375594"/>
    <w:rsid w:val="0038263A"/>
    <w:rsid w:val="003B0C40"/>
    <w:rsid w:val="00407319"/>
    <w:rsid w:val="00416F4B"/>
    <w:rsid w:val="00431F25"/>
    <w:rsid w:val="00433D56"/>
    <w:rsid w:val="00457E27"/>
    <w:rsid w:val="00477A52"/>
    <w:rsid w:val="00483579"/>
    <w:rsid w:val="004A44B9"/>
    <w:rsid w:val="004D0770"/>
    <w:rsid w:val="004E7E95"/>
    <w:rsid w:val="00506881"/>
    <w:rsid w:val="00546ED4"/>
    <w:rsid w:val="00553B07"/>
    <w:rsid w:val="005561E1"/>
    <w:rsid w:val="0058159A"/>
    <w:rsid w:val="00595304"/>
    <w:rsid w:val="005A13EA"/>
    <w:rsid w:val="005B4A59"/>
    <w:rsid w:val="005C001D"/>
    <w:rsid w:val="005C7A20"/>
    <w:rsid w:val="005D0DB5"/>
    <w:rsid w:val="00610AA3"/>
    <w:rsid w:val="006468B4"/>
    <w:rsid w:val="00661E32"/>
    <w:rsid w:val="00664558"/>
    <w:rsid w:val="00673C0F"/>
    <w:rsid w:val="00674E96"/>
    <w:rsid w:val="006B73CE"/>
    <w:rsid w:val="006D1429"/>
    <w:rsid w:val="006E78B0"/>
    <w:rsid w:val="006F4CFF"/>
    <w:rsid w:val="006F50B3"/>
    <w:rsid w:val="006F63F5"/>
    <w:rsid w:val="0070451C"/>
    <w:rsid w:val="00711E94"/>
    <w:rsid w:val="00745E67"/>
    <w:rsid w:val="00745F43"/>
    <w:rsid w:val="00761BB0"/>
    <w:rsid w:val="00770744"/>
    <w:rsid w:val="007743C2"/>
    <w:rsid w:val="007B4EAB"/>
    <w:rsid w:val="00834983"/>
    <w:rsid w:val="008511B9"/>
    <w:rsid w:val="00884276"/>
    <w:rsid w:val="00893BFE"/>
    <w:rsid w:val="008A5112"/>
    <w:rsid w:val="008B5B71"/>
    <w:rsid w:val="008E39F0"/>
    <w:rsid w:val="00901732"/>
    <w:rsid w:val="009135DD"/>
    <w:rsid w:val="0092028F"/>
    <w:rsid w:val="00925B11"/>
    <w:rsid w:val="009615BB"/>
    <w:rsid w:val="009678E5"/>
    <w:rsid w:val="0098669A"/>
    <w:rsid w:val="00992CF7"/>
    <w:rsid w:val="00995754"/>
    <w:rsid w:val="009B582D"/>
    <w:rsid w:val="009B6876"/>
    <w:rsid w:val="009C5CCB"/>
    <w:rsid w:val="009C6C0F"/>
    <w:rsid w:val="009F7AD6"/>
    <w:rsid w:val="00A02A4D"/>
    <w:rsid w:val="00A02F65"/>
    <w:rsid w:val="00A0635A"/>
    <w:rsid w:val="00A14F42"/>
    <w:rsid w:val="00A177CB"/>
    <w:rsid w:val="00A21AE9"/>
    <w:rsid w:val="00A874AE"/>
    <w:rsid w:val="00AA6D7D"/>
    <w:rsid w:val="00AB5790"/>
    <w:rsid w:val="00AC6B63"/>
    <w:rsid w:val="00AE5CEF"/>
    <w:rsid w:val="00B16B0C"/>
    <w:rsid w:val="00B26C11"/>
    <w:rsid w:val="00B55409"/>
    <w:rsid w:val="00B861E0"/>
    <w:rsid w:val="00B86D98"/>
    <w:rsid w:val="00BA2933"/>
    <w:rsid w:val="00BC4CD3"/>
    <w:rsid w:val="00BD3E69"/>
    <w:rsid w:val="00BF3280"/>
    <w:rsid w:val="00C066A2"/>
    <w:rsid w:val="00C27813"/>
    <w:rsid w:val="00CA5589"/>
    <w:rsid w:val="00CE045F"/>
    <w:rsid w:val="00D10B62"/>
    <w:rsid w:val="00D57E97"/>
    <w:rsid w:val="00D647BA"/>
    <w:rsid w:val="00D64BE1"/>
    <w:rsid w:val="00D712A0"/>
    <w:rsid w:val="00D8531D"/>
    <w:rsid w:val="00D86E9E"/>
    <w:rsid w:val="00DA2891"/>
    <w:rsid w:val="00DA2DB0"/>
    <w:rsid w:val="00DB701B"/>
    <w:rsid w:val="00DD291C"/>
    <w:rsid w:val="00DD2DB4"/>
    <w:rsid w:val="00DD4219"/>
    <w:rsid w:val="00E13CAB"/>
    <w:rsid w:val="00E22A59"/>
    <w:rsid w:val="00E3214F"/>
    <w:rsid w:val="00E43E15"/>
    <w:rsid w:val="00E6551B"/>
    <w:rsid w:val="00E85ED7"/>
    <w:rsid w:val="00E962E7"/>
    <w:rsid w:val="00EC166C"/>
    <w:rsid w:val="00ED5630"/>
    <w:rsid w:val="00ED5AB9"/>
    <w:rsid w:val="00ED7828"/>
    <w:rsid w:val="00EF4826"/>
    <w:rsid w:val="00EF4CDA"/>
    <w:rsid w:val="00F22EF5"/>
    <w:rsid w:val="00F27D88"/>
    <w:rsid w:val="00F43BC4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5610F"/>
  <w15:chartTrackingRefBased/>
  <w15:docId w15:val="{1B228DFA-1CCC-46B7-ABEE-2E98C01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A03567D25344B6ADC62BD66CCD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5E46-446A-44D1-81CA-743F8A221E50}"/>
      </w:docPartPr>
      <w:docPartBody>
        <w:p w:rsidR="000A26CC" w:rsidRDefault="00770DB7" w:rsidP="00770DB7">
          <w:pPr>
            <w:pStyle w:val="88A03567D25344B6ADC62BD66CCD3B5B3"/>
          </w:pPr>
          <w:r w:rsidRPr="000323AB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DB36BB1F331748B0B295E8FDE294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5AE4-EBAB-43EC-8CAC-560DF28EFCF3}"/>
      </w:docPartPr>
      <w:docPartBody>
        <w:p w:rsidR="000A26CC" w:rsidRDefault="00770DB7" w:rsidP="00770DB7">
          <w:pPr>
            <w:pStyle w:val="DB36BB1F331748B0B295E8FDE29435373"/>
          </w:pPr>
          <w:r w:rsidRPr="000323AB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C2E64D75296D4C82B6DD5937A2EE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720D-3E54-4C98-8B27-71AB6A84A48D}"/>
      </w:docPartPr>
      <w:docPartBody>
        <w:p w:rsidR="000A26CC" w:rsidRDefault="00770DB7" w:rsidP="00770DB7">
          <w:pPr>
            <w:pStyle w:val="C2E64D75296D4C82B6DD5937A2EE1AD0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4D7ABD35E254972AAA15FE8FE40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E6E2-67FF-41ED-97F4-BF98A0876291}"/>
      </w:docPartPr>
      <w:docPartBody>
        <w:p w:rsidR="000A26CC" w:rsidRDefault="00770DB7" w:rsidP="00770DB7">
          <w:pPr>
            <w:pStyle w:val="44D7ABD35E254972AAA15FE8FE407CEB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20179500C264B77B2B579F836BA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D47E-FA43-41D4-83FA-00D7BF7BA6FF}"/>
      </w:docPartPr>
      <w:docPartBody>
        <w:p w:rsidR="000A26CC" w:rsidRDefault="00770DB7" w:rsidP="00770DB7">
          <w:pPr>
            <w:pStyle w:val="F20179500C264B77B2B579F836BA69833"/>
          </w:pPr>
          <w:r w:rsidRPr="00D712A0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3968A05BDF9E4C038FED3B30D377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280-16C1-4DC3-9B6D-E53BCFF921A2}"/>
      </w:docPartPr>
      <w:docPartBody>
        <w:p w:rsidR="000A26CC" w:rsidRDefault="00770DB7" w:rsidP="00770DB7">
          <w:pPr>
            <w:pStyle w:val="3968A05BDF9E4C038FED3B30D377574D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C37BD0AEEAA4A40AA824493B5E0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73A5-C7F4-465C-9232-1DD29248726A}"/>
      </w:docPartPr>
      <w:docPartBody>
        <w:p w:rsidR="000A26CC" w:rsidRDefault="00770DB7" w:rsidP="00770DB7">
          <w:pPr>
            <w:pStyle w:val="BC37BD0AEEAA4A40AA824493B5E0F2DC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C6620714214448DA53701AEA779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0C10-ED09-47B0-9E34-2B45C3868E5D}"/>
      </w:docPartPr>
      <w:docPartBody>
        <w:p w:rsidR="000A26CC" w:rsidRDefault="00770DB7" w:rsidP="00770DB7">
          <w:pPr>
            <w:pStyle w:val="EC6620714214448DA53701AEA779724F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07E35817B194BA5AD0E7CC43C85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5D04-801E-4819-8CCC-48C0D80A8625}"/>
      </w:docPartPr>
      <w:docPartBody>
        <w:p w:rsidR="000A26CC" w:rsidRDefault="00770DB7" w:rsidP="00770DB7">
          <w:pPr>
            <w:pStyle w:val="807E35817B194BA5AD0E7CC43C8541FA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46591CAC7FC443A38EBCC3F63464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E887-0326-44CE-8F6F-FA91457E0304}"/>
      </w:docPartPr>
      <w:docPartBody>
        <w:p w:rsidR="000A26CC" w:rsidRDefault="00770DB7" w:rsidP="00770DB7">
          <w:pPr>
            <w:pStyle w:val="46591CAC7FC443A38EBCC3F63464AAEA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334F7BA4C1684A90A5065FFD03E3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C97C-E92A-4F03-8C96-41E30A2F5589}"/>
      </w:docPartPr>
      <w:docPartBody>
        <w:p w:rsidR="000A26CC" w:rsidRDefault="00770DB7" w:rsidP="00770DB7">
          <w:pPr>
            <w:pStyle w:val="334F7BA4C1684A90A5065FFD03E3875F1"/>
          </w:pPr>
          <w:r w:rsidRPr="00AC6B63">
            <w:rPr>
              <w:rStyle w:val="PlaceholderText"/>
              <w:rFonts w:asciiTheme="minorHAnsi" w:hAnsiTheme="minorHAnsi"/>
              <w:sz w:val="22"/>
            </w:rPr>
            <w:t xml:space="preserve">Click </w:t>
          </w:r>
          <w:r>
            <w:rPr>
              <w:rStyle w:val="PlaceholderText"/>
              <w:rFonts w:asciiTheme="minorHAnsi" w:hAnsiTheme="minorHAnsi"/>
              <w:sz w:val="22"/>
            </w:rPr>
            <w:t>here</w:t>
          </w:r>
          <w:r w:rsidRPr="00AC6B63">
            <w:rPr>
              <w:rStyle w:val="PlaceholderText"/>
              <w:rFonts w:asciiTheme="minorHAnsi" w:hAnsiTheme="minorHAnsi"/>
              <w:sz w:val="22"/>
            </w:rPr>
            <w:t xml:space="preserve"> to enter text.</w:t>
          </w:r>
        </w:p>
      </w:docPartBody>
    </w:docPart>
    <w:docPart>
      <w:docPartPr>
        <w:name w:val="EA059D7C30494B6BB416E3546631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4FC5-4732-4911-83DC-19719FA6EC56}"/>
      </w:docPartPr>
      <w:docPartBody>
        <w:p w:rsidR="000A26CC" w:rsidRDefault="00770DB7" w:rsidP="00770DB7">
          <w:pPr>
            <w:pStyle w:val="EA059D7C30494B6BB416E3546631640F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3A7FE635ACEA44CE9BD7093B5B03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5107-EDEE-4BC4-8EDD-00F44EF8CB3B}"/>
      </w:docPartPr>
      <w:docPartBody>
        <w:p w:rsidR="000A26CC" w:rsidRDefault="00770DB7" w:rsidP="00770DB7">
          <w:pPr>
            <w:pStyle w:val="3A7FE635ACEA44CE9BD7093B5B0312B1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976A1E17CC0240499C48934B6471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FB47-E8C9-4856-A526-64CC5540A4E1}"/>
      </w:docPartPr>
      <w:docPartBody>
        <w:p w:rsidR="000A26CC" w:rsidRDefault="00770DB7" w:rsidP="00770DB7">
          <w:pPr>
            <w:pStyle w:val="976A1E17CC0240499C48934B647197481"/>
          </w:pPr>
          <w:r w:rsidRPr="00AC6B63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9D07A5841DBB4CE78C786135AAB7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9513-DB13-41AD-8DD1-5CD3B2891712}"/>
      </w:docPartPr>
      <w:docPartBody>
        <w:p w:rsidR="000A26CC" w:rsidRDefault="00770DB7" w:rsidP="00770DB7">
          <w:pPr>
            <w:pStyle w:val="9D07A5841DBB4CE78C786135AAB753991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8C0BB7A6C7649D1A9110B8D46CD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FA20-DD01-4917-B43E-41BE19E0110F}"/>
      </w:docPartPr>
      <w:docPartBody>
        <w:p w:rsidR="000A26CC" w:rsidRDefault="00770DB7" w:rsidP="00770DB7">
          <w:pPr>
            <w:pStyle w:val="F8C0BB7A6C7649D1A9110B8D46CDF6081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B189D5D7F9445C7ACB4E5819D8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ED7D-DEFB-4CAE-9D1B-6A875BC7A5A7}"/>
      </w:docPartPr>
      <w:docPartBody>
        <w:p w:rsidR="000A26CC" w:rsidRDefault="00770DB7" w:rsidP="00770DB7">
          <w:pPr>
            <w:pStyle w:val="FB189D5D7F9445C7ACB4E5819D8AD61D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75F4FB8D96204B3EBE7A9F26E53A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8434-8EA5-44F8-8118-B64550A3C0BD}"/>
      </w:docPartPr>
      <w:docPartBody>
        <w:p w:rsidR="005B5CD3" w:rsidRDefault="00770DB7" w:rsidP="00770DB7">
          <w:pPr>
            <w:pStyle w:val="75F4FB8D96204B3EBE7A9F26E53A6837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3F64D86A46BA46DEABD4F413BC0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F690-0FE9-4F09-9BA7-F6D632AFD8C1}"/>
      </w:docPartPr>
      <w:docPartBody>
        <w:p w:rsidR="005B5CD3" w:rsidRDefault="00770DB7" w:rsidP="00770DB7">
          <w:pPr>
            <w:pStyle w:val="3F64D86A46BA46DEABD4F413BC092C82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58BA901A04B5584A1385B388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F19A-BA30-4953-AC15-0717D5947B0D}"/>
      </w:docPartPr>
      <w:docPartBody>
        <w:p w:rsidR="005B5CD3" w:rsidRDefault="00770DB7" w:rsidP="00770DB7">
          <w:pPr>
            <w:pStyle w:val="16C58BA901A04B5584A1385B388905BD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3F1B12D41475BB767C55EEE1B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5BFC-28EE-4C10-A979-0EDFB4636E58}"/>
      </w:docPartPr>
      <w:docPartBody>
        <w:p w:rsidR="006F09D3" w:rsidRDefault="005B5CD3" w:rsidP="005B5CD3">
          <w:pPr>
            <w:pStyle w:val="1F23F1B12D41475BB767C55EEE1BB34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BC7CE49DF8042EF955C21065C97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5CCB-B6A4-4603-8521-8226FE231CAB}"/>
      </w:docPartPr>
      <w:docPartBody>
        <w:p w:rsidR="006F09D3" w:rsidRDefault="005B5CD3" w:rsidP="005B5CD3">
          <w:pPr>
            <w:pStyle w:val="DBC7CE49DF8042EF955C21065C97B0A9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8AD600DA8F14731AEB03490C29F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CAA5-6EAC-4F33-B222-5B65A61EB1ED}"/>
      </w:docPartPr>
      <w:docPartBody>
        <w:p w:rsidR="006F09D3" w:rsidRDefault="005B5CD3" w:rsidP="005B5CD3">
          <w:pPr>
            <w:pStyle w:val="D8AD600DA8F14731AEB03490C29FC731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C484FD2BE924D10919AA4A2D9D8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2A9E-A2DA-49DC-8CB3-6D5A1E721233}"/>
      </w:docPartPr>
      <w:docPartBody>
        <w:p w:rsidR="006F09D3" w:rsidRDefault="005B5CD3" w:rsidP="005B5CD3">
          <w:pPr>
            <w:pStyle w:val="8C484FD2BE924D10919AA4A2D9D83127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78CB9E610DD44009C1D04933349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2FE5-0F88-412E-9973-ACD5BF1962D1}"/>
      </w:docPartPr>
      <w:docPartBody>
        <w:p w:rsidR="006F09D3" w:rsidRDefault="005B5CD3" w:rsidP="005B5CD3">
          <w:pPr>
            <w:pStyle w:val="E78CB9E610DD44009C1D049333497959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BCDAD5FE2954E92921BD5F14272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FD1A-14E0-4EED-9797-FD2E1DFBBB89}"/>
      </w:docPartPr>
      <w:docPartBody>
        <w:p w:rsidR="006F09D3" w:rsidRDefault="005B5CD3" w:rsidP="005B5CD3">
          <w:pPr>
            <w:pStyle w:val="0BCDAD5FE2954E92921BD5F142720FB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95E7658CA89C4820BB6A6C804DBF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BE30-ECB2-4999-AD18-5BAF7FE08687}"/>
      </w:docPartPr>
      <w:docPartBody>
        <w:p w:rsidR="006F09D3" w:rsidRDefault="006F09D3" w:rsidP="006F09D3">
          <w:pPr>
            <w:pStyle w:val="95E7658CA89C4820BB6A6C804DBFEAE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7BC75D0C46441C7A5A5223A5B92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5600-04A8-4F87-81AE-8256124E500E}"/>
      </w:docPartPr>
      <w:docPartBody>
        <w:p w:rsidR="00EF1E5F" w:rsidRDefault="00F350C5">
          <w:pPr>
            <w:pStyle w:val="07BC75D0C46441C7A5A5223A5B92782B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F6F61508AA654643A4E9D8296AA7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25C4-33F5-43FA-8E43-E15BDABBD18C}"/>
      </w:docPartPr>
      <w:docPartBody>
        <w:p w:rsidR="00EF1E5F" w:rsidRDefault="00F350C5">
          <w:pPr>
            <w:pStyle w:val="F6F61508AA654643A4E9D8296AA7F29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53B8F72BBEF431BB2EC8A8296C7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7AAB-B220-49DC-803A-7F12782E7B89}"/>
      </w:docPartPr>
      <w:docPartBody>
        <w:p w:rsidR="00EF1E5F" w:rsidRDefault="00F350C5">
          <w:pPr>
            <w:pStyle w:val="053B8F72BBEF431BB2EC8A8296C7F4C5"/>
          </w:pPr>
          <w:r w:rsidRPr="00925B11">
            <w:rPr>
              <w:rStyle w:val="PlaceholderText"/>
              <w:rFonts w:asciiTheme="majorHAnsi" w:hAnsiTheme="majorHAnsi"/>
              <w:b/>
              <w:color w:val="AEAAAA" w:themeColor="background2" w:themeShade="BF"/>
            </w:rPr>
            <w:t>Click here to enter text.</w:t>
          </w:r>
        </w:p>
      </w:docPartBody>
    </w:docPart>
    <w:docPart>
      <w:docPartPr>
        <w:name w:val="24ADB0A0EDB1427CA36C8198EDD1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5236-B4E8-4D08-B99F-8F60F85971D1}"/>
      </w:docPartPr>
      <w:docPartBody>
        <w:p w:rsidR="00EF1E5F" w:rsidRDefault="00F350C5">
          <w:pPr>
            <w:pStyle w:val="24ADB0A0EDB1427CA36C8198EDD1E1DF"/>
          </w:pPr>
          <w:r w:rsidRPr="00925B11">
            <w:rPr>
              <w:rStyle w:val="PlaceholderText"/>
              <w:rFonts w:asciiTheme="majorHAnsi" w:hAnsiTheme="majorHAnsi"/>
              <w:b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86ED7FA9A9A467ABF691EF6D02D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DB78-A21A-411D-9B96-54F73B1DCF35}"/>
      </w:docPartPr>
      <w:docPartBody>
        <w:p w:rsidR="00EF1E5F" w:rsidRDefault="00F350C5">
          <w:pPr>
            <w:pStyle w:val="786ED7FA9A9A467ABF691EF6D02D1654"/>
          </w:pPr>
          <w:r w:rsidRPr="000323AB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6B6B0D1639BA4950B8A48C3B9FD7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1FE5-64E7-4D7B-A942-208C46B3006C}"/>
      </w:docPartPr>
      <w:docPartBody>
        <w:p w:rsidR="00EF1E5F" w:rsidRDefault="00F350C5">
          <w:pPr>
            <w:pStyle w:val="6B6B0D1639BA4950B8A48C3B9FD794D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879D208AEEB4DAC8B1D365622EE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1ECF-7718-4674-A9D9-6C2FC4587B11}"/>
      </w:docPartPr>
      <w:docPartBody>
        <w:p w:rsidR="00EF1E5F" w:rsidRDefault="00F350C5">
          <w:pPr>
            <w:pStyle w:val="F879D208AEEB4DAC8B1D365622EE72D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3DBC5B29C4B4A9B860304333900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A0E6-2E85-4ABE-B207-5034ECD3F1D3}"/>
      </w:docPartPr>
      <w:docPartBody>
        <w:p w:rsidR="00EF1E5F" w:rsidRDefault="00F350C5">
          <w:pPr>
            <w:pStyle w:val="03DBC5B29C4B4A9B860304333900DB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0726AAF3AA747E493231E6EC7FC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3BF2-A434-4D99-B987-DAF7C65132DF}"/>
      </w:docPartPr>
      <w:docPartBody>
        <w:p w:rsidR="00EF1E5F" w:rsidRDefault="00F350C5">
          <w:pPr>
            <w:pStyle w:val="D0726AAF3AA747E493231E6EC7FCBAE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453829DAA91445082F9EB35EAAB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ED59-8D35-4F90-929D-A9057EC56D8B}"/>
      </w:docPartPr>
      <w:docPartBody>
        <w:p w:rsidR="00EF1E5F" w:rsidRDefault="00F350C5">
          <w:pPr>
            <w:pStyle w:val="B453829DAA91445082F9EB35EAAB268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A26CC"/>
    <w:rsid w:val="002119D5"/>
    <w:rsid w:val="0023751D"/>
    <w:rsid w:val="003328DB"/>
    <w:rsid w:val="003E4F16"/>
    <w:rsid w:val="005B5CD3"/>
    <w:rsid w:val="005C29B5"/>
    <w:rsid w:val="0061033C"/>
    <w:rsid w:val="006F09D3"/>
    <w:rsid w:val="00770DB7"/>
    <w:rsid w:val="007D11B3"/>
    <w:rsid w:val="00A10278"/>
    <w:rsid w:val="00A965B8"/>
    <w:rsid w:val="00BB5C7A"/>
    <w:rsid w:val="00C15482"/>
    <w:rsid w:val="00EA1513"/>
    <w:rsid w:val="00EF1E5F"/>
    <w:rsid w:val="00F2667B"/>
    <w:rsid w:val="00F350C5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B4CF319A8364CBBFE605B646C83AB" ma:contentTypeVersion="2" ma:contentTypeDescription="Create a new document." ma:contentTypeScope="" ma:versionID="413542e699722319c0ac52d4e8235a9f">
  <xsd:schema xmlns:xsd="http://www.w3.org/2001/XMLSchema" xmlns:xs="http://www.w3.org/2001/XMLSchema" xmlns:p="http://schemas.microsoft.com/office/2006/metadata/properties" xmlns:ns1="http://schemas.microsoft.com/sharepoint/v3" xmlns:ns2="347a26d2-21c2-445f-9c3d-0e676e153f2f" targetNamespace="http://schemas.microsoft.com/office/2006/metadata/properties" ma:root="true" ma:fieldsID="161ae60b6557bb93756d4c15fd91da23" ns1:_="" ns2:_="">
    <xsd:import namespace="http://schemas.microsoft.com/sharepoint/v3"/>
    <xsd:import namespace="347a26d2-21c2-445f-9c3d-0e676e153f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26d2-21c2-445f-9c3d-0e676e15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9CDC-35B0-4C67-AA55-961A056E0940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b7834fd-a508-419f-be0b-ef29c2a7074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A2BCF-9DBA-4A2B-BFDE-93D25BA657E0}"/>
</file>

<file path=customXml/itemProps4.xml><?xml version="1.0" encoding="utf-8"?>
<ds:datastoreItem xmlns:ds="http://schemas.openxmlformats.org/officeDocument/2006/customXml" ds:itemID="{13EA9D83-5B49-4C95-A9B5-7323A3C7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Blair, Charlese (CHFS)</cp:lastModifiedBy>
  <cp:revision>2</cp:revision>
  <cp:lastPrinted>2019-12-11T15:12:00Z</cp:lastPrinted>
  <dcterms:created xsi:type="dcterms:W3CDTF">2021-03-29T23:18:00Z</dcterms:created>
  <dcterms:modified xsi:type="dcterms:W3CDTF">2021-03-29T23:18:00Z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0x01010042CB4CF319A8364CBBFE605B646C83AB</vt:lpwstr>
  </property>
</Properties>
</file>